
<file path=[Content_Types].xml><?xml version="1.0" encoding="utf-8"?>
<Types xmlns="http://schemas.openxmlformats.org/package/2006/content-types">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WithEffects.xml" ContentType="application/vnd.ms-word.stylesWithEffects+xml"/>
  <Override PartName="/word/fontTable.xml" ContentType="application/vnd.openxmlformats-officedocument.wordprocessingml.fontTable+xml"/>
  <Override PartName="/docProps/core.xml" ContentType="application/vnd.openxmlformats-package.core-properties+xml"/>
  <Override PartName="/word/styles.xml" ContentType="application/vnd.openxmlformats-officedocument.wordprocessingml.style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5A6E" w:rsidRPr="00FF4790" w:rsidRDefault="00FF4790" w:rsidP="00FF4790">
      <w:pPr>
        <w:spacing w:after="0" w:line="240" w:lineRule="auto"/>
        <w:jc w:val="both"/>
        <w:rPr>
          <w:rFonts w:ascii="Book Antiqua" w:hAnsi="Book Antiqua"/>
          <w:b/>
          <w:bCs/>
          <w:sz w:val="24"/>
          <w:szCs w:val="24"/>
          <w:lang w:val="en-IN"/>
        </w:rPr>
      </w:pPr>
      <w:r w:rsidRPr="00FF4790">
        <w:rPr>
          <w:rFonts w:ascii="Book Antiqua" w:hAnsi="Book Antiqua"/>
          <w:b/>
          <w:bCs/>
          <w:sz w:val="24"/>
          <w:szCs w:val="24"/>
          <w:lang w:val="en-IN"/>
        </w:rPr>
        <w:t xml:space="preserve">Reactor package-RT18 for 6x80MVAr 765kV Switchable Line Reactor (1-Ph) at Extension of 765/400/220kV </w:t>
      </w:r>
      <w:proofErr w:type="spellStart"/>
      <w:r w:rsidRPr="00FF4790">
        <w:rPr>
          <w:rFonts w:ascii="Book Antiqua" w:hAnsi="Book Antiqua"/>
          <w:b/>
          <w:bCs/>
          <w:sz w:val="24"/>
          <w:szCs w:val="24"/>
          <w:lang w:val="en-IN"/>
        </w:rPr>
        <w:t>Fatehgarh</w:t>
      </w:r>
      <w:proofErr w:type="spellEnd"/>
      <w:r w:rsidRPr="00FF4790">
        <w:rPr>
          <w:rFonts w:ascii="Book Antiqua" w:hAnsi="Book Antiqua"/>
          <w:b/>
          <w:bCs/>
          <w:sz w:val="24"/>
          <w:szCs w:val="24"/>
          <w:lang w:val="en-IN"/>
        </w:rPr>
        <w:t xml:space="preserve">-II PS under Transmission scheme for solar energy zones in Rajasthan. </w:t>
      </w:r>
      <w:proofErr w:type="gramStart"/>
      <w:r w:rsidRPr="00FF4790">
        <w:rPr>
          <w:rFonts w:ascii="Book Antiqua" w:hAnsi="Book Antiqua"/>
          <w:b/>
          <w:bCs/>
          <w:sz w:val="24"/>
          <w:szCs w:val="24"/>
          <w:lang w:val="en-IN"/>
        </w:rPr>
        <w:t>Specification No.</w:t>
      </w:r>
      <w:proofErr w:type="gramEnd"/>
      <w:r w:rsidRPr="00FF4790">
        <w:rPr>
          <w:rFonts w:ascii="Book Antiqua" w:hAnsi="Book Antiqua"/>
          <w:b/>
          <w:bCs/>
          <w:sz w:val="24"/>
          <w:szCs w:val="24"/>
          <w:lang w:val="en-IN"/>
        </w:rPr>
        <w:t xml:space="preserve"> : CC-CS/912-NR1/RT-4096/3/G2</w:t>
      </w:r>
    </w:p>
    <w:p w:rsidR="007B5A8C" w:rsidRPr="008F376C" w:rsidRDefault="007B5A8C" w:rsidP="007C0F84">
      <w:pPr>
        <w:spacing w:after="0" w:line="240" w:lineRule="auto"/>
        <w:jc w:val="both"/>
        <w:rPr>
          <w:rFonts w:ascii="Book Antiqua" w:hAnsi="Book Antiqua" w:cs="Arial"/>
          <w:b/>
          <w:sz w:val="24"/>
          <w:szCs w:val="24"/>
        </w:rPr>
      </w:pPr>
    </w:p>
    <w:p w:rsidR="00177A9C" w:rsidRPr="008F376C" w:rsidRDefault="00177A9C" w:rsidP="00177A9C">
      <w:pPr>
        <w:spacing w:after="0" w:line="240" w:lineRule="auto"/>
        <w:jc w:val="center"/>
        <w:rPr>
          <w:rFonts w:ascii="Book Antiqua" w:hAnsi="Book Antiqua"/>
          <w:b/>
          <w:bCs/>
          <w:sz w:val="24"/>
          <w:szCs w:val="24"/>
          <w:lang w:val="en-IN"/>
        </w:rPr>
      </w:pPr>
      <w:r w:rsidRPr="008F376C">
        <w:rPr>
          <w:rFonts w:ascii="Book Antiqua" w:hAnsi="Book Antiqua"/>
          <w:b/>
          <w:bCs/>
          <w:sz w:val="24"/>
          <w:szCs w:val="24"/>
          <w:lang w:val="en-IN"/>
        </w:rPr>
        <w:t>(Compliance to the process related to the e-RA Terms &amp; Conditions and the Business Rules governing the e-RA)</w:t>
      </w:r>
    </w:p>
    <w:p w:rsidR="00177A9C" w:rsidRPr="008F376C" w:rsidRDefault="00177A9C" w:rsidP="00177A9C">
      <w:pPr>
        <w:spacing w:after="0" w:line="240" w:lineRule="auto"/>
        <w:jc w:val="center"/>
        <w:rPr>
          <w:rFonts w:ascii="Book Antiqua" w:hAnsi="Book Antiqua"/>
          <w:b/>
          <w:bCs/>
          <w:sz w:val="24"/>
          <w:szCs w:val="24"/>
          <w:lang w:val="en-I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1"/>
      </w:tblGrid>
      <w:tr w:rsidR="00177A9C" w:rsidRPr="008F376C" w:rsidTr="00177A9C">
        <w:tc>
          <w:tcPr>
            <w:tcW w:w="4621" w:type="dxa"/>
          </w:tcPr>
          <w:p w:rsidR="00177A9C" w:rsidRPr="008F376C" w:rsidRDefault="00177A9C" w:rsidP="00177A9C">
            <w:pPr>
              <w:rPr>
                <w:rFonts w:ascii="Book Antiqua" w:hAnsi="Book Antiqua"/>
                <w:sz w:val="24"/>
                <w:szCs w:val="24"/>
                <w:lang w:val="en-IN"/>
              </w:rPr>
            </w:pPr>
            <w:r w:rsidRPr="008F376C">
              <w:rPr>
                <w:rFonts w:ascii="Book Antiqua" w:hAnsi="Book Antiqua"/>
                <w:sz w:val="24"/>
                <w:szCs w:val="24"/>
                <w:lang w:val="en-IN"/>
              </w:rPr>
              <w:t>Bidder’s Name and Address (Lead Partner) :</w:t>
            </w:r>
            <w:r w:rsidRPr="008F376C">
              <w:rPr>
                <w:rFonts w:ascii="Book Antiqua" w:hAnsi="Book Antiqua"/>
                <w:sz w:val="24"/>
                <w:szCs w:val="24"/>
                <w:lang w:val="en-IN"/>
              </w:rPr>
              <w:tab/>
            </w:r>
            <w:r w:rsidRPr="008F376C">
              <w:rPr>
                <w:rFonts w:ascii="Book Antiqua" w:hAnsi="Book Antiqua"/>
                <w:sz w:val="24"/>
                <w:szCs w:val="24"/>
                <w:lang w:val="en-IN"/>
              </w:rPr>
              <w:tab/>
            </w:r>
            <w:r w:rsidRPr="008F376C">
              <w:rPr>
                <w:rFonts w:ascii="Book Antiqua" w:hAnsi="Book Antiqua"/>
                <w:sz w:val="24"/>
                <w:szCs w:val="24"/>
                <w:lang w:val="en-IN"/>
              </w:rPr>
              <w:tab/>
            </w:r>
          </w:p>
          <w:p w:rsidR="00177A9C" w:rsidRPr="008F376C" w:rsidRDefault="00177A9C" w:rsidP="00177A9C">
            <w:pPr>
              <w:rPr>
                <w:rFonts w:ascii="Book Antiqua" w:hAnsi="Book Antiqua"/>
                <w:sz w:val="24"/>
                <w:szCs w:val="24"/>
                <w:lang w:val="en-IN"/>
              </w:rPr>
            </w:pPr>
            <w:r w:rsidRPr="008F376C">
              <w:rPr>
                <w:rFonts w:ascii="Book Antiqua" w:hAnsi="Book Antiqua"/>
                <w:sz w:val="24"/>
                <w:szCs w:val="24"/>
                <w:lang w:val="en-IN"/>
              </w:rPr>
              <w:tab/>
            </w:r>
            <w:r w:rsidRPr="008F376C">
              <w:rPr>
                <w:rFonts w:ascii="Book Antiqua" w:hAnsi="Book Antiqua"/>
                <w:sz w:val="24"/>
                <w:szCs w:val="24"/>
                <w:lang w:val="en-IN"/>
              </w:rPr>
              <w:tab/>
            </w:r>
            <w:r w:rsidRPr="008F376C">
              <w:rPr>
                <w:rFonts w:ascii="Book Antiqua" w:hAnsi="Book Antiqua"/>
                <w:sz w:val="24"/>
                <w:szCs w:val="24"/>
                <w:lang w:val="en-IN"/>
              </w:rPr>
              <w:tab/>
            </w:r>
          </w:p>
          <w:p w:rsidR="00177A9C" w:rsidRPr="008F376C" w:rsidRDefault="00177A9C" w:rsidP="00177A9C">
            <w:pPr>
              <w:rPr>
                <w:rFonts w:ascii="Book Antiqua" w:hAnsi="Book Antiqua"/>
                <w:sz w:val="24"/>
                <w:szCs w:val="24"/>
                <w:lang w:val="en-IN"/>
              </w:rPr>
            </w:pPr>
            <w:r w:rsidRPr="008F376C">
              <w:rPr>
                <w:rFonts w:ascii="Book Antiqua" w:hAnsi="Book Antiqua"/>
                <w:sz w:val="24"/>
                <w:szCs w:val="24"/>
                <w:lang w:val="en-IN"/>
              </w:rPr>
              <w:t>Name        :</w:t>
            </w:r>
            <w:r w:rsidRPr="008F376C">
              <w:rPr>
                <w:rFonts w:ascii="Book Antiqua" w:hAnsi="Book Antiqua"/>
                <w:sz w:val="24"/>
                <w:szCs w:val="24"/>
                <w:lang w:val="en-IN"/>
              </w:rPr>
              <w:tab/>
            </w:r>
            <w:r w:rsidRPr="008F376C">
              <w:rPr>
                <w:rFonts w:ascii="Book Antiqua" w:hAnsi="Book Antiqua"/>
                <w:sz w:val="24"/>
                <w:szCs w:val="24"/>
                <w:lang w:val="en-IN"/>
              </w:rPr>
              <w:tab/>
            </w:r>
            <w:r w:rsidRPr="008F376C">
              <w:rPr>
                <w:rFonts w:ascii="Book Antiqua" w:hAnsi="Book Antiqua"/>
                <w:sz w:val="24"/>
                <w:szCs w:val="24"/>
                <w:lang w:val="en-IN"/>
              </w:rPr>
              <w:tab/>
            </w:r>
          </w:p>
          <w:p w:rsidR="00177A9C" w:rsidRPr="008F376C" w:rsidRDefault="00177A9C" w:rsidP="00177A9C">
            <w:pPr>
              <w:rPr>
                <w:rFonts w:ascii="Book Antiqua" w:hAnsi="Book Antiqua"/>
                <w:sz w:val="24"/>
                <w:szCs w:val="24"/>
                <w:lang w:val="en-IN"/>
              </w:rPr>
            </w:pPr>
            <w:r w:rsidRPr="008F376C">
              <w:rPr>
                <w:rFonts w:ascii="Book Antiqua" w:hAnsi="Book Antiqua"/>
                <w:sz w:val="24"/>
                <w:szCs w:val="24"/>
                <w:lang w:val="en-IN"/>
              </w:rPr>
              <w:t>Address    :</w:t>
            </w:r>
            <w:r w:rsidRPr="008F376C">
              <w:rPr>
                <w:rFonts w:ascii="Book Antiqua" w:hAnsi="Book Antiqua"/>
                <w:sz w:val="24"/>
                <w:szCs w:val="24"/>
                <w:lang w:val="en-IN"/>
              </w:rPr>
              <w:tab/>
            </w:r>
            <w:r w:rsidRPr="008F376C">
              <w:rPr>
                <w:rFonts w:ascii="Book Antiqua" w:hAnsi="Book Antiqua"/>
                <w:sz w:val="24"/>
                <w:szCs w:val="24"/>
                <w:lang w:val="en-IN"/>
              </w:rPr>
              <w:tab/>
            </w:r>
          </w:p>
        </w:tc>
        <w:tc>
          <w:tcPr>
            <w:tcW w:w="4621" w:type="dxa"/>
          </w:tcPr>
          <w:p w:rsidR="00177A9C" w:rsidRPr="008F376C" w:rsidRDefault="00177A9C" w:rsidP="00177A9C">
            <w:pPr>
              <w:rPr>
                <w:rFonts w:ascii="Book Antiqua" w:hAnsi="Book Antiqua"/>
                <w:sz w:val="24"/>
                <w:szCs w:val="24"/>
                <w:lang w:val="en-IN"/>
              </w:rPr>
            </w:pPr>
            <w:r w:rsidRPr="008F376C">
              <w:rPr>
                <w:rFonts w:ascii="Book Antiqua" w:hAnsi="Book Antiqua"/>
                <w:sz w:val="24"/>
                <w:szCs w:val="24"/>
                <w:lang w:val="en-IN"/>
              </w:rPr>
              <w:t>To:</w:t>
            </w:r>
            <w:r w:rsidRPr="008F376C">
              <w:rPr>
                <w:rFonts w:ascii="Book Antiqua" w:hAnsi="Book Antiqua"/>
                <w:sz w:val="24"/>
                <w:szCs w:val="24"/>
                <w:lang w:val="en-IN"/>
              </w:rPr>
              <w:tab/>
            </w:r>
            <w:r w:rsidRPr="008F376C">
              <w:rPr>
                <w:rFonts w:ascii="Book Antiqua" w:hAnsi="Book Antiqua"/>
                <w:sz w:val="24"/>
                <w:szCs w:val="24"/>
                <w:lang w:val="en-IN"/>
              </w:rPr>
              <w:tab/>
            </w:r>
          </w:p>
          <w:p w:rsidR="00177A9C" w:rsidRPr="008F376C" w:rsidRDefault="00177A9C" w:rsidP="00177A9C">
            <w:pPr>
              <w:rPr>
                <w:rFonts w:ascii="Book Antiqua" w:hAnsi="Book Antiqua"/>
                <w:sz w:val="24"/>
                <w:szCs w:val="24"/>
                <w:lang w:val="en-IN"/>
              </w:rPr>
            </w:pPr>
            <w:r w:rsidRPr="008F376C">
              <w:rPr>
                <w:rFonts w:ascii="Book Antiqua" w:hAnsi="Book Antiqua"/>
                <w:sz w:val="24"/>
                <w:szCs w:val="24"/>
                <w:lang w:val="en-IN"/>
              </w:rPr>
              <w:t>Contract Services</w:t>
            </w:r>
            <w:r w:rsidRPr="008F376C">
              <w:rPr>
                <w:rFonts w:ascii="Book Antiqua" w:hAnsi="Book Antiqua"/>
                <w:sz w:val="24"/>
                <w:szCs w:val="24"/>
                <w:lang w:val="en-IN"/>
              </w:rPr>
              <w:tab/>
            </w:r>
            <w:r w:rsidRPr="008F376C">
              <w:rPr>
                <w:rFonts w:ascii="Book Antiqua" w:hAnsi="Book Antiqua"/>
                <w:sz w:val="24"/>
                <w:szCs w:val="24"/>
                <w:lang w:val="en-IN"/>
              </w:rPr>
              <w:tab/>
            </w:r>
          </w:p>
          <w:p w:rsidR="00177A9C" w:rsidRPr="008F376C" w:rsidRDefault="00177A9C" w:rsidP="00177A9C">
            <w:pPr>
              <w:rPr>
                <w:rFonts w:ascii="Book Antiqua" w:hAnsi="Book Antiqua"/>
                <w:sz w:val="24"/>
                <w:szCs w:val="24"/>
                <w:lang w:val="en-IN"/>
              </w:rPr>
            </w:pPr>
            <w:r w:rsidRPr="008F376C">
              <w:rPr>
                <w:rFonts w:ascii="Book Antiqua" w:hAnsi="Book Antiqua"/>
                <w:sz w:val="24"/>
                <w:szCs w:val="24"/>
                <w:lang w:val="en-IN"/>
              </w:rPr>
              <w:t>Power Grid Corporation of India Ltd.,</w:t>
            </w:r>
            <w:r w:rsidRPr="008F376C">
              <w:rPr>
                <w:rFonts w:ascii="Book Antiqua" w:hAnsi="Book Antiqua"/>
                <w:sz w:val="24"/>
                <w:szCs w:val="24"/>
                <w:lang w:val="en-IN"/>
              </w:rPr>
              <w:tab/>
            </w:r>
            <w:r w:rsidRPr="008F376C">
              <w:rPr>
                <w:rFonts w:ascii="Book Antiqua" w:hAnsi="Book Antiqua"/>
                <w:sz w:val="24"/>
                <w:szCs w:val="24"/>
                <w:lang w:val="en-IN"/>
              </w:rPr>
              <w:tab/>
            </w:r>
          </w:p>
          <w:p w:rsidR="00177A9C" w:rsidRPr="008F376C" w:rsidRDefault="00177A9C" w:rsidP="00177A9C">
            <w:pPr>
              <w:rPr>
                <w:rFonts w:ascii="Book Antiqua" w:hAnsi="Book Antiqua"/>
                <w:sz w:val="24"/>
                <w:szCs w:val="24"/>
                <w:lang w:val="en-IN"/>
              </w:rPr>
            </w:pPr>
            <w:r w:rsidRPr="008F376C">
              <w:rPr>
                <w:rFonts w:ascii="Book Antiqua" w:hAnsi="Book Antiqua"/>
                <w:sz w:val="24"/>
                <w:szCs w:val="24"/>
                <w:lang w:val="en-IN"/>
              </w:rPr>
              <w:t>"</w:t>
            </w:r>
            <w:proofErr w:type="spellStart"/>
            <w:r w:rsidRPr="008F376C">
              <w:rPr>
                <w:rFonts w:ascii="Book Antiqua" w:hAnsi="Book Antiqua"/>
                <w:sz w:val="24"/>
                <w:szCs w:val="24"/>
                <w:lang w:val="en-IN"/>
              </w:rPr>
              <w:t>Saudamini</w:t>
            </w:r>
            <w:proofErr w:type="spellEnd"/>
            <w:r w:rsidRPr="008F376C">
              <w:rPr>
                <w:rFonts w:ascii="Book Antiqua" w:hAnsi="Book Antiqua"/>
                <w:sz w:val="24"/>
                <w:szCs w:val="24"/>
                <w:lang w:val="en-IN"/>
              </w:rPr>
              <w:t>", Plot No. 2, Sector 29</w:t>
            </w:r>
            <w:r w:rsidRPr="008F376C">
              <w:rPr>
                <w:rFonts w:ascii="Book Antiqua" w:hAnsi="Book Antiqua"/>
                <w:sz w:val="24"/>
                <w:szCs w:val="24"/>
                <w:lang w:val="en-IN"/>
              </w:rPr>
              <w:tab/>
            </w:r>
            <w:r w:rsidRPr="008F376C">
              <w:rPr>
                <w:rFonts w:ascii="Book Antiqua" w:hAnsi="Book Antiqua"/>
                <w:sz w:val="24"/>
                <w:szCs w:val="24"/>
                <w:lang w:val="en-IN"/>
              </w:rPr>
              <w:tab/>
            </w:r>
          </w:p>
          <w:p w:rsidR="00177A9C" w:rsidRPr="008F376C" w:rsidRDefault="00177A9C" w:rsidP="00177A9C">
            <w:pPr>
              <w:rPr>
                <w:rFonts w:ascii="Book Antiqua" w:hAnsi="Book Antiqua"/>
                <w:sz w:val="24"/>
                <w:szCs w:val="24"/>
                <w:lang w:val="en-IN"/>
              </w:rPr>
            </w:pPr>
            <w:r w:rsidRPr="008F376C">
              <w:rPr>
                <w:rFonts w:ascii="Book Antiqua" w:hAnsi="Book Antiqua"/>
                <w:sz w:val="24"/>
                <w:szCs w:val="24"/>
                <w:lang w:val="en-IN"/>
              </w:rPr>
              <w:t>Gurgaon (Haryana) - 122001</w:t>
            </w:r>
            <w:r w:rsidRPr="008F376C">
              <w:rPr>
                <w:rFonts w:ascii="Book Antiqua" w:hAnsi="Book Antiqua"/>
                <w:sz w:val="24"/>
                <w:szCs w:val="24"/>
                <w:lang w:val="en-IN"/>
              </w:rPr>
              <w:tab/>
            </w:r>
            <w:r w:rsidRPr="008F376C">
              <w:rPr>
                <w:rFonts w:ascii="Book Antiqua" w:hAnsi="Book Antiqua"/>
                <w:sz w:val="24"/>
                <w:szCs w:val="24"/>
                <w:lang w:val="en-IN"/>
              </w:rPr>
              <w:tab/>
            </w:r>
          </w:p>
          <w:p w:rsidR="00177A9C" w:rsidRPr="008F376C" w:rsidRDefault="00177A9C" w:rsidP="00177A9C">
            <w:pPr>
              <w:rPr>
                <w:rFonts w:ascii="Book Antiqua" w:hAnsi="Book Antiqua"/>
                <w:sz w:val="24"/>
                <w:szCs w:val="24"/>
                <w:lang w:val="en-IN"/>
              </w:rPr>
            </w:pPr>
            <w:r w:rsidRPr="008F376C">
              <w:rPr>
                <w:rFonts w:ascii="Book Antiqua" w:hAnsi="Book Antiqua"/>
                <w:sz w:val="24"/>
                <w:szCs w:val="24"/>
                <w:lang w:val="en-IN"/>
              </w:rPr>
              <w:tab/>
            </w:r>
            <w:r w:rsidRPr="008F376C">
              <w:rPr>
                <w:rFonts w:ascii="Book Antiqua" w:hAnsi="Book Antiqua"/>
                <w:sz w:val="24"/>
                <w:szCs w:val="24"/>
                <w:lang w:val="en-IN"/>
              </w:rPr>
              <w:tab/>
            </w:r>
          </w:p>
        </w:tc>
      </w:tr>
    </w:tbl>
    <w:p w:rsidR="00177A9C" w:rsidRPr="008F376C" w:rsidRDefault="00177A9C" w:rsidP="00177A9C">
      <w:pPr>
        <w:rPr>
          <w:rFonts w:ascii="Book Antiqua" w:hAnsi="Book Antiqua"/>
          <w:sz w:val="24"/>
          <w:szCs w:val="24"/>
          <w:lang w:val="en-IN"/>
        </w:rPr>
      </w:pPr>
      <w:r w:rsidRPr="008F376C">
        <w:rPr>
          <w:rFonts w:ascii="Book Antiqua" w:hAnsi="Book Antiqua"/>
          <w:sz w:val="24"/>
          <w:szCs w:val="24"/>
          <w:lang w:val="en-IN"/>
        </w:rPr>
        <w:t>Dear Sir,</w:t>
      </w:r>
      <w:r w:rsidRPr="008F376C">
        <w:rPr>
          <w:rFonts w:ascii="Book Antiqua" w:hAnsi="Book Antiqua"/>
          <w:sz w:val="24"/>
          <w:szCs w:val="24"/>
          <w:lang w:val="en-IN"/>
        </w:rPr>
        <w:tab/>
      </w:r>
      <w:r w:rsidRPr="008F376C">
        <w:rPr>
          <w:rFonts w:ascii="Book Antiqua" w:hAnsi="Book Antiqua"/>
          <w:sz w:val="24"/>
          <w:szCs w:val="24"/>
          <w:lang w:val="en-IN"/>
        </w:rPr>
        <w:tab/>
      </w:r>
      <w:r w:rsidRPr="008F376C">
        <w:rPr>
          <w:rFonts w:ascii="Book Antiqua" w:hAnsi="Book Antiqua"/>
          <w:sz w:val="24"/>
          <w:szCs w:val="24"/>
          <w:lang w:val="en-IN"/>
        </w:rPr>
        <w:tab/>
      </w:r>
      <w:r w:rsidRPr="008F376C">
        <w:rPr>
          <w:rFonts w:ascii="Book Antiqua" w:hAnsi="Book Antiqua"/>
          <w:sz w:val="24"/>
          <w:szCs w:val="24"/>
          <w:lang w:val="en-IN"/>
        </w:rPr>
        <w:tab/>
      </w:r>
      <w:r w:rsidRPr="008F376C">
        <w:rPr>
          <w:rFonts w:ascii="Book Antiqua" w:hAnsi="Book Antiqua"/>
          <w:sz w:val="24"/>
          <w:szCs w:val="24"/>
          <w:lang w:val="en-IN"/>
        </w:rPr>
        <w:tab/>
      </w:r>
      <w:r w:rsidRPr="008F376C">
        <w:rPr>
          <w:rFonts w:ascii="Book Antiqua" w:hAnsi="Book Antiqua"/>
          <w:sz w:val="24"/>
          <w:szCs w:val="24"/>
          <w:lang w:val="en-IN"/>
        </w:rPr>
        <w:tab/>
      </w:r>
      <w:r w:rsidRPr="008F376C">
        <w:rPr>
          <w:rFonts w:ascii="Book Antiqua" w:hAnsi="Book Antiqua"/>
          <w:sz w:val="24"/>
          <w:szCs w:val="24"/>
          <w:lang w:val="en-IN"/>
        </w:rPr>
        <w:tab/>
      </w:r>
      <w:r w:rsidRPr="008F376C">
        <w:rPr>
          <w:rFonts w:ascii="Book Antiqua" w:hAnsi="Book Antiqua"/>
          <w:sz w:val="24"/>
          <w:szCs w:val="24"/>
          <w:lang w:val="en-IN"/>
        </w:rPr>
        <w:tab/>
      </w:r>
      <w:r w:rsidRPr="008F376C">
        <w:rPr>
          <w:rFonts w:ascii="Book Antiqua" w:hAnsi="Book Antiqua"/>
          <w:sz w:val="24"/>
          <w:szCs w:val="24"/>
          <w:lang w:val="en-IN"/>
        </w:rPr>
        <w:tab/>
      </w:r>
    </w:p>
    <w:p w:rsidR="00177A9C" w:rsidRPr="008F376C" w:rsidRDefault="00177A9C" w:rsidP="00177A9C">
      <w:pPr>
        <w:rPr>
          <w:rFonts w:ascii="Book Antiqua" w:hAnsi="Book Antiqua"/>
          <w:sz w:val="24"/>
          <w:szCs w:val="24"/>
          <w:lang w:val="en-IN"/>
        </w:rPr>
      </w:pPr>
      <w:r w:rsidRPr="008F376C">
        <w:rPr>
          <w:rFonts w:ascii="Book Antiqua" w:hAnsi="Book Antiqua"/>
          <w:sz w:val="24"/>
          <w:szCs w:val="24"/>
          <w:lang w:val="en-IN"/>
        </w:rPr>
        <w:tab/>
      </w:r>
      <w:r w:rsidRPr="008F376C">
        <w:rPr>
          <w:rFonts w:ascii="Book Antiqua" w:hAnsi="Book Antiqua"/>
          <w:sz w:val="24"/>
          <w:szCs w:val="24"/>
          <w:lang w:val="en-IN"/>
        </w:rPr>
        <w:tab/>
      </w:r>
      <w:r w:rsidRPr="008F376C">
        <w:rPr>
          <w:rFonts w:ascii="Book Antiqua" w:hAnsi="Book Antiqua"/>
          <w:sz w:val="24"/>
          <w:szCs w:val="24"/>
          <w:lang w:val="en-IN"/>
        </w:rPr>
        <w:tab/>
      </w:r>
      <w:r w:rsidRPr="008F376C">
        <w:rPr>
          <w:rFonts w:ascii="Book Antiqua" w:hAnsi="Book Antiqua"/>
          <w:sz w:val="24"/>
          <w:szCs w:val="24"/>
          <w:lang w:val="en-IN"/>
        </w:rPr>
        <w:tab/>
      </w:r>
      <w:r w:rsidRPr="008F376C">
        <w:rPr>
          <w:rFonts w:ascii="Book Antiqua" w:hAnsi="Book Antiqua"/>
          <w:sz w:val="24"/>
          <w:szCs w:val="24"/>
          <w:lang w:val="en-IN"/>
        </w:rPr>
        <w:tab/>
      </w:r>
      <w:r w:rsidRPr="008F376C">
        <w:rPr>
          <w:rFonts w:ascii="Book Antiqua" w:hAnsi="Book Antiqua"/>
          <w:sz w:val="24"/>
          <w:szCs w:val="24"/>
          <w:lang w:val="en-IN"/>
        </w:rPr>
        <w:tab/>
      </w:r>
      <w:r w:rsidRPr="008F376C">
        <w:rPr>
          <w:rFonts w:ascii="Book Antiqua" w:hAnsi="Book Antiqua"/>
          <w:sz w:val="24"/>
          <w:szCs w:val="24"/>
          <w:lang w:val="en-IN"/>
        </w:rPr>
        <w:tab/>
      </w:r>
      <w:r w:rsidRPr="008F376C">
        <w:rPr>
          <w:rFonts w:ascii="Book Antiqua" w:hAnsi="Book Antiqua"/>
          <w:sz w:val="24"/>
          <w:szCs w:val="24"/>
          <w:lang w:val="en-IN"/>
        </w:rPr>
        <w:tab/>
      </w:r>
      <w:r w:rsidRPr="008F376C">
        <w:rPr>
          <w:rFonts w:ascii="Book Antiqua" w:hAnsi="Book Antiqua"/>
          <w:sz w:val="24"/>
          <w:szCs w:val="24"/>
          <w:lang w:val="en-IN"/>
        </w:rPr>
        <w:tab/>
      </w:r>
    </w:p>
    <w:p w:rsidR="008F376C" w:rsidRPr="008F376C" w:rsidRDefault="00177A9C" w:rsidP="007B5A8C">
      <w:pPr>
        <w:pStyle w:val="Default"/>
        <w:jc w:val="both"/>
        <w:rPr>
          <w:rFonts w:ascii="Book Antiqua" w:hAnsi="Book Antiqua"/>
          <w:lang w:val="en-IN"/>
        </w:rPr>
      </w:pPr>
      <w:r w:rsidRPr="008F376C">
        <w:rPr>
          <w:rFonts w:ascii="Book Antiqua" w:hAnsi="Book Antiqua"/>
          <w:lang w:val="en-IN"/>
        </w:rPr>
        <w:t xml:space="preserve">This has reference to the Terms &amp; Conditions for the e-Reverse Auction mentioned in the Business Rules for </w:t>
      </w:r>
      <w:r w:rsidR="00FF4790" w:rsidRPr="00F50259">
        <w:rPr>
          <w:rFonts w:ascii="Book Antiqua" w:hAnsi="Book Antiqua"/>
          <w:b/>
          <w:lang w:val="en-GB"/>
        </w:rPr>
        <w:t xml:space="preserve">Reactor package-RT18 for 6x80MVAr 765kV Switchable Line Reactor (1-Ph) at Extension of 765/400/220kV </w:t>
      </w:r>
      <w:proofErr w:type="spellStart"/>
      <w:r w:rsidR="00FF4790" w:rsidRPr="00F50259">
        <w:rPr>
          <w:rFonts w:ascii="Book Antiqua" w:hAnsi="Book Antiqua"/>
          <w:b/>
          <w:lang w:val="en-GB"/>
        </w:rPr>
        <w:t>Fatehgarh</w:t>
      </w:r>
      <w:proofErr w:type="spellEnd"/>
      <w:r w:rsidR="00FF4790" w:rsidRPr="00F50259">
        <w:rPr>
          <w:rFonts w:ascii="Book Antiqua" w:hAnsi="Book Antiqua"/>
          <w:b/>
          <w:lang w:val="en-GB"/>
        </w:rPr>
        <w:t>-II PS under Transmission scheme for solar energy zones in Rajasthan</w:t>
      </w:r>
      <w:r w:rsidR="00FF4790" w:rsidRPr="003D3A1A">
        <w:rPr>
          <w:rFonts w:ascii="Book Antiqua" w:hAnsi="Book Antiqua"/>
          <w:b/>
          <w:lang w:val="en-GB"/>
        </w:rPr>
        <w:t xml:space="preserve">. </w:t>
      </w:r>
      <w:proofErr w:type="gramStart"/>
      <w:r w:rsidR="00FF4790" w:rsidRPr="003D3A1A">
        <w:rPr>
          <w:rFonts w:ascii="Book Antiqua" w:hAnsi="Book Antiqua"/>
          <w:b/>
          <w:lang w:val="en-GB"/>
        </w:rPr>
        <w:t>Specification No.</w:t>
      </w:r>
      <w:proofErr w:type="gramEnd"/>
      <w:r w:rsidR="00FF4790" w:rsidRPr="003D3A1A">
        <w:rPr>
          <w:rFonts w:ascii="Book Antiqua" w:hAnsi="Book Antiqua"/>
          <w:b/>
          <w:lang w:val="en-GB"/>
        </w:rPr>
        <w:t xml:space="preserve"> : CC-CS/912-NR1/RT-4096/3/G2</w:t>
      </w:r>
      <w:bookmarkStart w:id="0" w:name="_GoBack"/>
      <w:bookmarkEnd w:id="0"/>
      <w:r w:rsidR="007B5A8C" w:rsidRPr="008F376C">
        <w:rPr>
          <w:rFonts w:ascii="Book Antiqua" w:hAnsi="Book Antiqua" w:cstheme="minorBidi"/>
          <w:b/>
          <w:bCs/>
          <w:color w:val="auto"/>
        </w:rPr>
        <w:t>.</w:t>
      </w:r>
      <w:r w:rsidRPr="008F376C">
        <w:rPr>
          <w:rFonts w:ascii="Book Antiqua" w:hAnsi="Book Antiqua"/>
          <w:lang w:val="en-IN"/>
        </w:rPr>
        <w:tab/>
      </w:r>
      <w:r w:rsidRPr="008F376C">
        <w:rPr>
          <w:rFonts w:ascii="Book Antiqua" w:hAnsi="Book Antiqua"/>
          <w:lang w:val="en-IN"/>
        </w:rPr>
        <w:tab/>
      </w:r>
    </w:p>
    <w:p w:rsidR="00177A9C" w:rsidRPr="008F376C" w:rsidRDefault="00177A9C" w:rsidP="007B5A8C">
      <w:pPr>
        <w:pStyle w:val="Default"/>
        <w:jc w:val="both"/>
        <w:rPr>
          <w:rFonts w:ascii="Book Antiqua" w:hAnsi="Book Antiqua"/>
          <w:lang w:val="en-IN"/>
        </w:rPr>
      </w:pPr>
      <w:r w:rsidRPr="008F376C">
        <w:rPr>
          <w:rFonts w:ascii="Book Antiqua" w:hAnsi="Book Antiqua"/>
          <w:lang w:val="en-IN"/>
        </w:rPr>
        <w:tab/>
      </w:r>
      <w:r w:rsidRPr="008F376C">
        <w:rPr>
          <w:rFonts w:ascii="Book Antiqua" w:hAnsi="Book Antiqua"/>
          <w:lang w:val="en-IN"/>
        </w:rPr>
        <w:tab/>
      </w:r>
      <w:r w:rsidRPr="008F376C">
        <w:rPr>
          <w:rFonts w:ascii="Book Antiqua" w:hAnsi="Book Antiqua"/>
          <w:lang w:val="en-IN"/>
        </w:rPr>
        <w:tab/>
      </w:r>
      <w:r w:rsidRPr="008F376C">
        <w:rPr>
          <w:rFonts w:ascii="Book Antiqua" w:hAnsi="Book Antiqua"/>
          <w:lang w:val="en-IN"/>
        </w:rPr>
        <w:tab/>
      </w:r>
      <w:r w:rsidRPr="008F376C">
        <w:rPr>
          <w:rFonts w:ascii="Book Antiqua" w:hAnsi="Book Antiqua"/>
          <w:lang w:val="en-IN"/>
        </w:rPr>
        <w:tab/>
      </w:r>
      <w:r w:rsidRPr="008F376C">
        <w:rPr>
          <w:rFonts w:ascii="Book Antiqua" w:hAnsi="Book Antiqua"/>
          <w:lang w:val="en-IN"/>
        </w:rPr>
        <w:tab/>
      </w:r>
      <w:r w:rsidRPr="008F376C">
        <w:rPr>
          <w:rFonts w:ascii="Book Antiqua" w:hAnsi="Book Antiqua"/>
          <w:lang w:val="en-IN"/>
        </w:rPr>
        <w:cr/>
        <w:t>We confirm that:</w:t>
      </w:r>
      <w:r w:rsidRPr="008F376C">
        <w:rPr>
          <w:rFonts w:ascii="Book Antiqua" w:hAnsi="Book Antiqua"/>
          <w:lang w:val="en-IN"/>
        </w:rPr>
        <w:tab/>
      </w:r>
      <w:r w:rsidRPr="008F376C">
        <w:rPr>
          <w:rFonts w:ascii="Book Antiqua" w:hAnsi="Book Antiqua"/>
          <w:lang w:val="en-IN"/>
        </w:rPr>
        <w:tab/>
      </w:r>
      <w:r w:rsidRPr="008F376C">
        <w:rPr>
          <w:rFonts w:ascii="Book Antiqua" w:hAnsi="Book Antiqua"/>
          <w:lang w:val="en-IN"/>
        </w:rPr>
        <w:tab/>
      </w:r>
      <w:r w:rsidRPr="008F376C">
        <w:rPr>
          <w:rFonts w:ascii="Book Antiqua" w:hAnsi="Book Antiqua"/>
          <w:lang w:val="en-IN"/>
        </w:rPr>
        <w:tab/>
      </w:r>
      <w:r w:rsidRPr="008F376C">
        <w:rPr>
          <w:rFonts w:ascii="Book Antiqua" w:hAnsi="Book Antiqua"/>
          <w:lang w:val="en-IN"/>
        </w:rPr>
        <w:tab/>
      </w:r>
      <w:r w:rsidRPr="008F376C">
        <w:rPr>
          <w:rFonts w:ascii="Book Antiqua" w:hAnsi="Book Antiqua"/>
          <w:lang w:val="en-IN"/>
        </w:rPr>
        <w:tab/>
      </w:r>
      <w:r w:rsidRPr="008F376C">
        <w:rPr>
          <w:rFonts w:ascii="Book Antiqua" w:hAnsi="Book Antiqua"/>
          <w:lang w:val="en-IN"/>
        </w:rPr>
        <w:tab/>
      </w:r>
      <w:r w:rsidRPr="008F376C">
        <w:rPr>
          <w:rFonts w:ascii="Book Antiqua" w:hAnsi="Book Antiqua"/>
          <w:lang w:val="en-IN"/>
        </w:rPr>
        <w:tab/>
      </w:r>
      <w:r w:rsidRPr="008F376C">
        <w:rPr>
          <w:rFonts w:ascii="Book Antiqua" w:hAnsi="Book Antiqua"/>
          <w:lang w:val="en-IN"/>
        </w:rPr>
        <w:tab/>
      </w:r>
    </w:p>
    <w:p w:rsidR="00177A9C" w:rsidRPr="008F376C" w:rsidRDefault="00177A9C" w:rsidP="00177A9C">
      <w:pPr>
        <w:rPr>
          <w:rFonts w:ascii="Book Antiqua" w:hAnsi="Book Antiqua"/>
          <w:sz w:val="24"/>
          <w:szCs w:val="24"/>
          <w:lang w:val="en-IN"/>
        </w:rPr>
      </w:pPr>
      <w:r w:rsidRPr="008F376C">
        <w:rPr>
          <w:rFonts w:ascii="Book Antiqua" w:hAnsi="Book Antiqua"/>
          <w:sz w:val="24"/>
          <w:szCs w:val="24"/>
          <w:lang w:val="en-IN"/>
        </w:rPr>
        <w:t>1)</w:t>
      </w:r>
      <w:r w:rsidRPr="008F376C">
        <w:rPr>
          <w:rFonts w:ascii="Book Antiqua" w:hAnsi="Book Antiqua"/>
          <w:sz w:val="24"/>
          <w:szCs w:val="24"/>
          <w:lang w:val="en-IN"/>
        </w:rPr>
        <w:tab/>
        <w:t xml:space="preserve">The undersigned is authorized representative of the </w:t>
      </w:r>
      <w:r w:rsidR="007E0B9F" w:rsidRPr="008F376C">
        <w:rPr>
          <w:rFonts w:ascii="Book Antiqua" w:hAnsi="Book Antiqua"/>
          <w:b/>
          <w:bCs/>
          <w:sz w:val="24"/>
          <w:szCs w:val="24"/>
          <w:lang w:val="en-IN"/>
        </w:rPr>
        <w:t>Bidder</w:t>
      </w:r>
      <w:r w:rsidRPr="008F376C">
        <w:rPr>
          <w:rFonts w:ascii="Book Antiqua" w:hAnsi="Book Antiqua"/>
          <w:sz w:val="24"/>
          <w:szCs w:val="24"/>
          <w:lang w:val="en-IN"/>
        </w:rPr>
        <w:t>.</w:t>
      </w:r>
      <w:r w:rsidRPr="008F376C">
        <w:rPr>
          <w:rFonts w:ascii="Book Antiqua" w:hAnsi="Book Antiqua"/>
          <w:sz w:val="24"/>
          <w:szCs w:val="24"/>
          <w:lang w:val="en-IN"/>
        </w:rPr>
        <w:tab/>
      </w:r>
      <w:r w:rsidRPr="008F376C">
        <w:rPr>
          <w:rFonts w:ascii="Book Antiqua" w:hAnsi="Book Antiqua"/>
          <w:sz w:val="24"/>
          <w:szCs w:val="24"/>
          <w:lang w:val="en-IN"/>
        </w:rPr>
        <w:tab/>
      </w:r>
      <w:r w:rsidRPr="008F376C">
        <w:rPr>
          <w:rFonts w:ascii="Book Antiqua" w:hAnsi="Book Antiqua"/>
          <w:sz w:val="24"/>
          <w:szCs w:val="24"/>
          <w:lang w:val="en-IN"/>
        </w:rPr>
        <w:tab/>
      </w:r>
      <w:r w:rsidRPr="008F376C">
        <w:rPr>
          <w:rFonts w:ascii="Book Antiqua" w:hAnsi="Book Antiqua"/>
          <w:sz w:val="24"/>
          <w:szCs w:val="24"/>
          <w:lang w:val="en-IN"/>
        </w:rPr>
        <w:tab/>
      </w:r>
    </w:p>
    <w:p w:rsidR="00177A9C" w:rsidRPr="008F376C" w:rsidRDefault="00177A9C" w:rsidP="00177A9C">
      <w:pPr>
        <w:ind w:left="720" w:hanging="720"/>
        <w:jc w:val="both"/>
        <w:rPr>
          <w:rFonts w:ascii="Book Antiqua" w:hAnsi="Book Antiqua"/>
          <w:sz w:val="24"/>
          <w:szCs w:val="24"/>
          <w:lang w:val="en-IN"/>
        </w:rPr>
      </w:pPr>
      <w:r w:rsidRPr="008F376C">
        <w:rPr>
          <w:rFonts w:ascii="Book Antiqua" w:hAnsi="Book Antiqua"/>
          <w:sz w:val="24"/>
          <w:szCs w:val="24"/>
          <w:lang w:val="en-IN"/>
        </w:rPr>
        <w:t>2)</w:t>
      </w:r>
      <w:r w:rsidRPr="008F376C">
        <w:rPr>
          <w:rFonts w:ascii="Book Antiqua" w:hAnsi="Book Antiqua"/>
          <w:sz w:val="24"/>
          <w:szCs w:val="24"/>
          <w:lang w:val="en-IN"/>
        </w:rPr>
        <w:tab/>
        <w:t>We have studied the e-Reverse Auction Terms &amp; Conditions and the Business Rules governing the e-Reverse Auction as mentioned in your letter and confirm our agreement to them.</w:t>
      </w:r>
      <w:r w:rsidRPr="008F376C">
        <w:rPr>
          <w:rFonts w:ascii="Book Antiqua" w:hAnsi="Book Antiqua"/>
          <w:sz w:val="24"/>
          <w:szCs w:val="24"/>
          <w:lang w:val="en-IN"/>
        </w:rPr>
        <w:tab/>
      </w:r>
      <w:r w:rsidRPr="008F376C">
        <w:rPr>
          <w:rFonts w:ascii="Book Antiqua" w:hAnsi="Book Antiqua"/>
          <w:sz w:val="24"/>
          <w:szCs w:val="24"/>
          <w:lang w:val="en-IN"/>
        </w:rPr>
        <w:tab/>
      </w:r>
      <w:r w:rsidRPr="008F376C">
        <w:rPr>
          <w:rFonts w:ascii="Book Antiqua" w:hAnsi="Book Antiqua"/>
          <w:sz w:val="24"/>
          <w:szCs w:val="24"/>
          <w:lang w:val="en-IN"/>
        </w:rPr>
        <w:tab/>
      </w:r>
      <w:r w:rsidRPr="008F376C">
        <w:rPr>
          <w:rFonts w:ascii="Book Antiqua" w:hAnsi="Book Antiqua"/>
          <w:sz w:val="24"/>
          <w:szCs w:val="24"/>
          <w:lang w:val="en-IN"/>
        </w:rPr>
        <w:tab/>
      </w:r>
      <w:r w:rsidRPr="008F376C">
        <w:rPr>
          <w:rFonts w:ascii="Book Antiqua" w:hAnsi="Book Antiqua"/>
          <w:sz w:val="24"/>
          <w:szCs w:val="24"/>
          <w:lang w:val="en-IN"/>
        </w:rPr>
        <w:tab/>
      </w:r>
      <w:r w:rsidRPr="008F376C">
        <w:rPr>
          <w:rFonts w:ascii="Book Antiqua" w:hAnsi="Book Antiqua"/>
          <w:sz w:val="24"/>
          <w:szCs w:val="24"/>
          <w:lang w:val="en-IN"/>
        </w:rPr>
        <w:tab/>
      </w:r>
      <w:r w:rsidRPr="008F376C">
        <w:rPr>
          <w:rFonts w:ascii="Book Antiqua" w:hAnsi="Book Antiqua"/>
          <w:sz w:val="24"/>
          <w:szCs w:val="24"/>
          <w:lang w:val="en-IN"/>
        </w:rPr>
        <w:tab/>
      </w:r>
      <w:r w:rsidRPr="008F376C">
        <w:rPr>
          <w:rFonts w:ascii="Book Antiqua" w:hAnsi="Book Antiqua"/>
          <w:sz w:val="24"/>
          <w:szCs w:val="24"/>
          <w:lang w:val="en-IN"/>
        </w:rPr>
        <w:tab/>
      </w:r>
    </w:p>
    <w:p w:rsidR="00177A9C" w:rsidRPr="008F376C" w:rsidRDefault="00177A9C" w:rsidP="00177A9C">
      <w:pPr>
        <w:ind w:left="720" w:hanging="720"/>
        <w:jc w:val="both"/>
        <w:rPr>
          <w:rFonts w:ascii="Book Antiqua" w:hAnsi="Book Antiqua"/>
          <w:sz w:val="24"/>
          <w:szCs w:val="24"/>
          <w:lang w:val="en-IN"/>
        </w:rPr>
      </w:pPr>
      <w:r w:rsidRPr="008F376C">
        <w:rPr>
          <w:rFonts w:ascii="Book Antiqua" w:hAnsi="Book Antiqua"/>
          <w:sz w:val="24"/>
          <w:szCs w:val="24"/>
          <w:lang w:val="en-IN"/>
        </w:rPr>
        <w:t>3)</w:t>
      </w:r>
      <w:r w:rsidRPr="008F376C">
        <w:rPr>
          <w:rFonts w:ascii="Book Antiqua" w:hAnsi="Book Antiqua"/>
          <w:sz w:val="24"/>
          <w:szCs w:val="24"/>
          <w:lang w:val="en-IN"/>
        </w:rPr>
        <w:tab/>
        <w:t xml:space="preserve">We understand that </w:t>
      </w:r>
      <w:r w:rsidR="007E0B9F" w:rsidRPr="008F376C">
        <w:rPr>
          <w:rFonts w:ascii="Book Antiqua" w:hAnsi="Book Antiqua"/>
          <w:b/>
          <w:bCs/>
          <w:sz w:val="24"/>
          <w:szCs w:val="24"/>
          <w:lang w:val="en-IN"/>
        </w:rPr>
        <w:t>ASP</w:t>
      </w:r>
      <w:r w:rsidRPr="008F376C">
        <w:rPr>
          <w:rFonts w:ascii="Book Antiqua" w:hAnsi="Book Antiqua"/>
          <w:sz w:val="24"/>
          <w:szCs w:val="24"/>
          <w:lang w:val="en-IN"/>
        </w:rPr>
        <w:t xml:space="preserve"> shall arrange to demonstrate/ train (if not trained earlier) bidders’ nominated person(s), without any cost. They will also explain all the Rules related to e-Reverse Auction/ Business Rules Document to be adopted along with bid manual. We have further noticed that we at own discretion may ask for additional training to use the e-RA platform well in advance before start of the e-RA event by contacting the </w:t>
      </w:r>
      <w:r w:rsidR="007E0B9F" w:rsidRPr="008F376C">
        <w:rPr>
          <w:rFonts w:ascii="Book Antiqua" w:hAnsi="Book Antiqua"/>
          <w:b/>
          <w:bCs/>
          <w:sz w:val="24"/>
          <w:szCs w:val="24"/>
          <w:lang w:val="en-IN"/>
        </w:rPr>
        <w:t>ASP</w:t>
      </w:r>
      <w:r w:rsidR="007E0B9F" w:rsidRPr="008F376C">
        <w:rPr>
          <w:rFonts w:ascii="Book Antiqua" w:hAnsi="Book Antiqua"/>
          <w:sz w:val="24"/>
          <w:szCs w:val="24"/>
          <w:lang w:val="en-IN"/>
        </w:rPr>
        <w:t xml:space="preserve"> </w:t>
      </w:r>
      <w:r w:rsidRPr="008F376C">
        <w:rPr>
          <w:rFonts w:ascii="Book Antiqua" w:hAnsi="Book Antiqua"/>
          <w:sz w:val="24"/>
          <w:szCs w:val="24"/>
          <w:lang w:val="en-IN"/>
        </w:rPr>
        <w:t>at any suitable time. All such additional trainings shall also be free of cost.</w:t>
      </w:r>
      <w:r w:rsidRPr="008F376C">
        <w:rPr>
          <w:rFonts w:ascii="Book Antiqua" w:hAnsi="Book Antiqua"/>
          <w:sz w:val="24"/>
          <w:szCs w:val="24"/>
          <w:lang w:val="en-IN"/>
        </w:rPr>
        <w:tab/>
      </w:r>
      <w:r w:rsidRPr="008F376C">
        <w:rPr>
          <w:rFonts w:ascii="Book Antiqua" w:hAnsi="Book Antiqua"/>
          <w:sz w:val="24"/>
          <w:szCs w:val="24"/>
          <w:lang w:val="en-IN"/>
        </w:rPr>
        <w:tab/>
      </w:r>
      <w:r w:rsidRPr="008F376C">
        <w:rPr>
          <w:rFonts w:ascii="Book Antiqua" w:hAnsi="Book Antiqua"/>
          <w:sz w:val="24"/>
          <w:szCs w:val="24"/>
          <w:lang w:val="en-IN"/>
        </w:rPr>
        <w:tab/>
      </w:r>
      <w:r w:rsidRPr="008F376C">
        <w:rPr>
          <w:rFonts w:ascii="Book Antiqua" w:hAnsi="Book Antiqua"/>
          <w:sz w:val="24"/>
          <w:szCs w:val="24"/>
          <w:lang w:val="en-IN"/>
        </w:rPr>
        <w:tab/>
      </w:r>
      <w:r w:rsidRPr="008F376C">
        <w:rPr>
          <w:rFonts w:ascii="Book Antiqua" w:hAnsi="Book Antiqua"/>
          <w:sz w:val="24"/>
          <w:szCs w:val="24"/>
          <w:lang w:val="en-IN"/>
        </w:rPr>
        <w:tab/>
      </w:r>
    </w:p>
    <w:p w:rsidR="00177A9C" w:rsidRPr="008F376C" w:rsidRDefault="00177A9C" w:rsidP="00177A9C">
      <w:pPr>
        <w:ind w:left="720" w:hanging="720"/>
        <w:jc w:val="both"/>
        <w:rPr>
          <w:rFonts w:ascii="Book Antiqua" w:hAnsi="Book Antiqua"/>
          <w:sz w:val="24"/>
          <w:szCs w:val="24"/>
          <w:lang w:val="en-IN"/>
        </w:rPr>
      </w:pPr>
      <w:r w:rsidRPr="008F376C">
        <w:rPr>
          <w:rFonts w:ascii="Book Antiqua" w:hAnsi="Book Antiqua"/>
          <w:sz w:val="24"/>
          <w:szCs w:val="24"/>
          <w:lang w:val="en-IN"/>
        </w:rPr>
        <w:t>4)</w:t>
      </w:r>
      <w:r w:rsidRPr="008F376C">
        <w:rPr>
          <w:rFonts w:ascii="Book Antiqua" w:hAnsi="Book Antiqua"/>
          <w:sz w:val="24"/>
          <w:szCs w:val="24"/>
          <w:lang w:val="en-IN"/>
        </w:rPr>
        <w:tab/>
        <w:t>We further re-confirm that within an hour of conclusion of e-Reverse Auction, we will submit confirmation of our final offered price in e-Reverse Auction including the break-up under i</w:t>
      </w:r>
      <w:r w:rsidR="000D1D04" w:rsidRPr="008F376C">
        <w:rPr>
          <w:rFonts w:ascii="Book Antiqua" w:hAnsi="Book Antiqua"/>
          <w:sz w:val="24"/>
          <w:szCs w:val="24"/>
          <w:lang w:val="en-IN"/>
        </w:rPr>
        <w:t xml:space="preserve">ndividual head of the template </w:t>
      </w:r>
      <w:r w:rsidR="007E0B9F" w:rsidRPr="008F376C">
        <w:rPr>
          <w:rFonts w:ascii="Book Antiqua" w:hAnsi="Book Antiqua"/>
          <w:b/>
          <w:bCs/>
          <w:sz w:val="24"/>
          <w:szCs w:val="24"/>
          <w:lang w:val="en-IN"/>
        </w:rPr>
        <w:t>[i.e. CIF/Ex-</w:t>
      </w:r>
      <w:r w:rsidR="007E0B9F" w:rsidRPr="008F376C">
        <w:rPr>
          <w:rFonts w:ascii="Book Antiqua" w:hAnsi="Book Antiqua"/>
          <w:b/>
          <w:bCs/>
          <w:sz w:val="24"/>
          <w:szCs w:val="24"/>
          <w:lang w:val="en-IN"/>
        </w:rPr>
        <w:lastRenderedPageBreak/>
        <w:t xml:space="preserve">works Price, Port handling &amp; Custom clearance, Local Transportation, In-transit Insurance, loading and unloading, Installation Charges, Type Test Charges, Training Charges, Customs Duty, GST for supply of Goods and Installation Services etc., as applicable] </w:t>
      </w:r>
      <w:r w:rsidRPr="008F376C">
        <w:rPr>
          <w:rFonts w:ascii="Book Antiqua" w:hAnsi="Book Antiqua"/>
          <w:sz w:val="24"/>
          <w:szCs w:val="24"/>
          <w:lang w:val="en-IN"/>
        </w:rPr>
        <w:t xml:space="preserve">Further, unless other-wise stated in the above break-up, decrease in the price of individual head of the template shall be considered proportionately on all individual line items of the respective head of the price schedules. In case, there is any variation between our final price quoted in Reverse Auction and the signed document submitted by us after Auction, the first i.e.  Closing Price in </w:t>
      </w:r>
      <w:proofErr w:type="gramStart"/>
      <w:r w:rsidRPr="008F376C">
        <w:rPr>
          <w:rFonts w:ascii="Book Antiqua" w:hAnsi="Book Antiqua"/>
          <w:sz w:val="24"/>
          <w:szCs w:val="24"/>
          <w:lang w:val="en-IN"/>
        </w:rPr>
        <w:t>Auction,</w:t>
      </w:r>
      <w:proofErr w:type="gramEnd"/>
      <w:r w:rsidRPr="008F376C">
        <w:rPr>
          <w:rFonts w:ascii="Book Antiqua" w:hAnsi="Book Antiqua"/>
          <w:sz w:val="24"/>
          <w:szCs w:val="24"/>
          <w:lang w:val="en-IN"/>
        </w:rPr>
        <w:t xml:space="preserve"> shall be taken as final offered price by us. We also confirm that we will not increase unit rate of any item submitted in our original bid.</w:t>
      </w:r>
      <w:r w:rsidRPr="008F376C">
        <w:rPr>
          <w:rFonts w:ascii="Book Antiqua" w:hAnsi="Book Antiqua"/>
          <w:sz w:val="24"/>
          <w:szCs w:val="24"/>
          <w:lang w:val="en-IN"/>
        </w:rPr>
        <w:tab/>
      </w:r>
      <w:r w:rsidRPr="008F376C">
        <w:rPr>
          <w:rFonts w:ascii="Book Antiqua" w:hAnsi="Book Antiqua"/>
          <w:sz w:val="24"/>
          <w:szCs w:val="24"/>
          <w:lang w:val="en-IN"/>
        </w:rPr>
        <w:tab/>
      </w:r>
      <w:r w:rsidRPr="008F376C">
        <w:rPr>
          <w:rFonts w:ascii="Book Antiqua" w:hAnsi="Book Antiqua"/>
          <w:sz w:val="24"/>
          <w:szCs w:val="24"/>
          <w:lang w:val="en-IN"/>
        </w:rPr>
        <w:tab/>
      </w:r>
      <w:r w:rsidRPr="008F376C">
        <w:rPr>
          <w:rFonts w:ascii="Book Antiqua" w:hAnsi="Book Antiqua"/>
          <w:sz w:val="24"/>
          <w:szCs w:val="24"/>
          <w:lang w:val="en-IN"/>
        </w:rPr>
        <w:tab/>
      </w:r>
      <w:r w:rsidRPr="008F376C">
        <w:rPr>
          <w:rFonts w:ascii="Book Antiqua" w:hAnsi="Book Antiqua"/>
          <w:sz w:val="24"/>
          <w:szCs w:val="24"/>
          <w:lang w:val="en-IN"/>
        </w:rPr>
        <w:tab/>
      </w:r>
      <w:r w:rsidRPr="008F376C">
        <w:rPr>
          <w:rFonts w:ascii="Book Antiqua" w:hAnsi="Book Antiqua"/>
          <w:sz w:val="24"/>
          <w:szCs w:val="24"/>
          <w:lang w:val="en-IN"/>
        </w:rPr>
        <w:tab/>
      </w:r>
      <w:r w:rsidRPr="008F376C">
        <w:rPr>
          <w:rFonts w:ascii="Book Antiqua" w:hAnsi="Book Antiqua"/>
          <w:sz w:val="24"/>
          <w:szCs w:val="24"/>
          <w:lang w:val="en-IN"/>
        </w:rPr>
        <w:tab/>
      </w:r>
      <w:r w:rsidRPr="008F376C">
        <w:rPr>
          <w:rFonts w:ascii="Book Antiqua" w:hAnsi="Book Antiqua"/>
          <w:sz w:val="24"/>
          <w:szCs w:val="24"/>
          <w:lang w:val="en-IN"/>
        </w:rPr>
        <w:tab/>
      </w:r>
    </w:p>
    <w:p w:rsidR="00177A9C" w:rsidRPr="008F376C" w:rsidRDefault="00177A9C" w:rsidP="00177A9C">
      <w:pPr>
        <w:rPr>
          <w:rFonts w:ascii="Book Antiqua" w:hAnsi="Book Antiqua"/>
          <w:sz w:val="24"/>
          <w:szCs w:val="24"/>
          <w:lang w:val="en-IN"/>
        </w:rPr>
      </w:pPr>
      <w:r w:rsidRPr="008F376C">
        <w:rPr>
          <w:rFonts w:ascii="Book Antiqua" w:hAnsi="Book Antiqua"/>
          <w:sz w:val="24"/>
          <w:szCs w:val="24"/>
          <w:lang w:val="en-IN"/>
        </w:rPr>
        <w:t xml:space="preserve">We hereby confirm that we will </w:t>
      </w:r>
      <w:proofErr w:type="spellStart"/>
      <w:r w:rsidRPr="008F376C">
        <w:rPr>
          <w:rFonts w:ascii="Book Antiqua" w:hAnsi="Book Antiqua"/>
          <w:sz w:val="24"/>
          <w:szCs w:val="24"/>
          <w:lang w:val="en-IN"/>
        </w:rPr>
        <w:t>honor</w:t>
      </w:r>
      <w:proofErr w:type="spellEnd"/>
      <w:r w:rsidRPr="008F376C">
        <w:rPr>
          <w:rFonts w:ascii="Book Antiqua" w:hAnsi="Book Antiqua"/>
          <w:sz w:val="24"/>
          <w:szCs w:val="24"/>
          <w:lang w:val="en-IN"/>
        </w:rPr>
        <w:t xml:space="preserve"> the Bids placed by us during the auction process. </w:t>
      </w:r>
      <w:r w:rsidRPr="008F376C">
        <w:rPr>
          <w:rFonts w:ascii="Book Antiqua" w:hAnsi="Book Antiqua"/>
          <w:sz w:val="24"/>
          <w:szCs w:val="24"/>
          <w:lang w:val="en-IN"/>
        </w:rPr>
        <w:tab/>
      </w:r>
      <w:r w:rsidRPr="008F376C">
        <w:rPr>
          <w:rFonts w:ascii="Book Antiqua" w:hAnsi="Book Antiqua"/>
          <w:sz w:val="24"/>
          <w:szCs w:val="24"/>
          <w:lang w:val="en-IN"/>
        </w:rPr>
        <w:tab/>
      </w:r>
      <w:r w:rsidRPr="008F376C">
        <w:rPr>
          <w:rFonts w:ascii="Book Antiqua" w:hAnsi="Book Antiqua"/>
          <w:sz w:val="24"/>
          <w:szCs w:val="24"/>
          <w:lang w:val="en-IN"/>
        </w:rPr>
        <w:tab/>
      </w:r>
      <w:r w:rsidRPr="008F376C">
        <w:rPr>
          <w:rFonts w:ascii="Book Antiqua" w:hAnsi="Book Antiqua"/>
          <w:sz w:val="24"/>
          <w:szCs w:val="24"/>
          <w:lang w:val="en-IN"/>
        </w:rPr>
        <w:tab/>
      </w:r>
      <w:r w:rsidRPr="008F376C">
        <w:rPr>
          <w:rFonts w:ascii="Book Antiqua" w:hAnsi="Book Antiqua"/>
          <w:sz w:val="24"/>
          <w:szCs w:val="24"/>
          <w:lang w:val="en-IN"/>
        </w:rPr>
        <w:tab/>
      </w:r>
      <w:r w:rsidRPr="008F376C">
        <w:rPr>
          <w:rFonts w:ascii="Book Antiqua" w:hAnsi="Book Antiqua"/>
          <w:sz w:val="24"/>
          <w:szCs w:val="24"/>
          <w:lang w:val="en-IN"/>
        </w:rPr>
        <w:tab/>
      </w:r>
      <w:r w:rsidRPr="008F376C">
        <w:rPr>
          <w:rFonts w:ascii="Book Antiqua" w:hAnsi="Book Antiqua"/>
          <w:sz w:val="24"/>
          <w:szCs w:val="24"/>
          <w:lang w:val="en-IN"/>
        </w:rPr>
        <w:tab/>
      </w:r>
      <w:r w:rsidRPr="008F376C">
        <w:rPr>
          <w:rFonts w:ascii="Book Antiqua" w:hAnsi="Book Antiqua"/>
          <w:sz w:val="24"/>
          <w:szCs w:val="24"/>
          <w:lang w:val="en-IN"/>
        </w:rPr>
        <w:tab/>
      </w:r>
      <w:r w:rsidRPr="008F376C">
        <w:rPr>
          <w:rFonts w:ascii="Book Antiqua" w:hAnsi="Book Antiqua"/>
          <w:sz w:val="24"/>
          <w:szCs w:val="24"/>
          <w:lang w:val="en-IN"/>
        </w:rPr>
        <w:tab/>
      </w:r>
    </w:p>
    <w:p w:rsidR="00177A9C" w:rsidRPr="008F376C" w:rsidRDefault="00177A9C" w:rsidP="00177A9C">
      <w:pPr>
        <w:rPr>
          <w:rFonts w:ascii="Book Antiqua" w:hAnsi="Book Antiqua"/>
          <w:sz w:val="24"/>
          <w:szCs w:val="24"/>
          <w:lang w:val="en-IN"/>
        </w:rPr>
      </w:pPr>
      <w:r w:rsidRPr="008F376C">
        <w:rPr>
          <w:rFonts w:ascii="Book Antiqua" w:hAnsi="Book Antiqua"/>
          <w:sz w:val="24"/>
          <w:szCs w:val="24"/>
          <w:lang w:val="en-IN"/>
        </w:rPr>
        <w:tab/>
      </w:r>
      <w:r w:rsidRPr="008F376C">
        <w:rPr>
          <w:rFonts w:ascii="Book Antiqua" w:hAnsi="Book Antiqua"/>
          <w:sz w:val="24"/>
          <w:szCs w:val="24"/>
          <w:lang w:val="en-IN"/>
        </w:rPr>
        <w:tab/>
      </w:r>
      <w:r w:rsidRPr="008F376C">
        <w:rPr>
          <w:rFonts w:ascii="Book Antiqua" w:hAnsi="Book Antiqua"/>
          <w:sz w:val="24"/>
          <w:szCs w:val="24"/>
          <w:lang w:val="en-IN"/>
        </w:rPr>
        <w:tab/>
      </w:r>
      <w:r w:rsidRPr="008F376C">
        <w:rPr>
          <w:rFonts w:ascii="Book Antiqua" w:hAnsi="Book Antiqua"/>
          <w:sz w:val="24"/>
          <w:szCs w:val="24"/>
          <w:lang w:val="en-IN"/>
        </w:rPr>
        <w:tab/>
      </w:r>
      <w:r w:rsidRPr="008F376C">
        <w:rPr>
          <w:rFonts w:ascii="Book Antiqua" w:hAnsi="Book Antiqua"/>
          <w:sz w:val="24"/>
          <w:szCs w:val="24"/>
          <w:lang w:val="en-IN"/>
        </w:rPr>
        <w:tab/>
      </w:r>
      <w:r w:rsidRPr="008F376C">
        <w:rPr>
          <w:rFonts w:ascii="Book Antiqua" w:hAnsi="Book Antiqua"/>
          <w:sz w:val="24"/>
          <w:szCs w:val="24"/>
          <w:lang w:val="en-IN"/>
        </w:rPr>
        <w:tab/>
      </w:r>
      <w:r w:rsidRPr="008F376C">
        <w:rPr>
          <w:rFonts w:ascii="Book Antiqua" w:hAnsi="Book Antiqua"/>
          <w:sz w:val="24"/>
          <w:szCs w:val="24"/>
          <w:lang w:val="en-IN"/>
        </w:rPr>
        <w:tab/>
      </w:r>
      <w:r w:rsidRPr="008F376C">
        <w:rPr>
          <w:rFonts w:ascii="Book Antiqua" w:hAnsi="Book Antiqua"/>
          <w:sz w:val="24"/>
          <w:szCs w:val="24"/>
          <w:lang w:val="en-IN"/>
        </w:rPr>
        <w:tab/>
      </w:r>
    </w:p>
    <w:p w:rsidR="00177A9C" w:rsidRPr="008F376C" w:rsidRDefault="00177A9C" w:rsidP="00177A9C">
      <w:pPr>
        <w:rPr>
          <w:rFonts w:ascii="Book Antiqua" w:hAnsi="Book Antiqua"/>
          <w:sz w:val="24"/>
          <w:szCs w:val="24"/>
          <w:lang w:val="en-IN"/>
        </w:rPr>
      </w:pPr>
      <w:r w:rsidRPr="008F376C">
        <w:rPr>
          <w:rFonts w:ascii="Book Antiqua" w:hAnsi="Book Antiqua"/>
          <w:sz w:val="24"/>
          <w:szCs w:val="24"/>
          <w:lang w:val="en-IN"/>
        </w:rPr>
        <w:t>Date      :</w:t>
      </w:r>
      <w:r w:rsidRPr="008F376C">
        <w:rPr>
          <w:rFonts w:ascii="Book Antiqua" w:hAnsi="Book Antiqua"/>
          <w:sz w:val="24"/>
          <w:szCs w:val="24"/>
          <w:lang w:val="en-IN"/>
        </w:rPr>
        <w:tab/>
      </w:r>
      <w:r w:rsidRPr="008F376C">
        <w:rPr>
          <w:rFonts w:ascii="Book Antiqua" w:hAnsi="Book Antiqua"/>
          <w:sz w:val="24"/>
          <w:szCs w:val="24"/>
          <w:lang w:val="en-IN"/>
        </w:rPr>
        <w:tab/>
      </w:r>
      <w:r w:rsidRPr="008F376C">
        <w:rPr>
          <w:rFonts w:ascii="Book Antiqua" w:hAnsi="Book Antiqua"/>
          <w:sz w:val="24"/>
          <w:szCs w:val="24"/>
          <w:lang w:val="en-IN"/>
        </w:rPr>
        <w:tab/>
      </w:r>
      <w:r w:rsidRPr="008F376C">
        <w:rPr>
          <w:rFonts w:ascii="Book Antiqua" w:hAnsi="Book Antiqua"/>
          <w:sz w:val="24"/>
          <w:szCs w:val="24"/>
          <w:lang w:val="en-IN"/>
        </w:rPr>
        <w:tab/>
      </w:r>
      <w:r w:rsidRPr="008F376C">
        <w:rPr>
          <w:rFonts w:ascii="Book Antiqua" w:hAnsi="Book Antiqua"/>
          <w:sz w:val="24"/>
          <w:szCs w:val="24"/>
          <w:lang w:val="en-IN"/>
        </w:rPr>
        <w:tab/>
      </w:r>
      <w:r w:rsidRPr="008F376C">
        <w:rPr>
          <w:rFonts w:ascii="Book Antiqua" w:hAnsi="Book Antiqua"/>
          <w:sz w:val="24"/>
          <w:szCs w:val="24"/>
          <w:lang w:val="en-IN"/>
        </w:rPr>
        <w:tab/>
      </w:r>
      <w:r w:rsidRPr="008F376C">
        <w:rPr>
          <w:rFonts w:ascii="Book Antiqua" w:hAnsi="Book Antiqua"/>
          <w:sz w:val="24"/>
          <w:szCs w:val="24"/>
          <w:lang w:val="en-IN"/>
        </w:rPr>
        <w:tab/>
      </w:r>
      <w:r w:rsidRPr="008F376C">
        <w:rPr>
          <w:rFonts w:ascii="Book Antiqua" w:hAnsi="Book Antiqua"/>
          <w:sz w:val="24"/>
          <w:szCs w:val="24"/>
          <w:lang w:val="en-IN"/>
        </w:rPr>
        <w:tab/>
      </w:r>
      <w:r w:rsidRPr="008F376C">
        <w:rPr>
          <w:rFonts w:ascii="Book Antiqua" w:hAnsi="Book Antiqua"/>
          <w:sz w:val="24"/>
          <w:szCs w:val="24"/>
          <w:lang w:val="en-IN"/>
        </w:rPr>
        <w:tab/>
        <w:t>Printed Name:</w:t>
      </w:r>
    </w:p>
    <w:p w:rsidR="00177A9C" w:rsidRPr="008F376C" w:rsidRDefault="00177A9C" w:rsidP="00177A9C">
      <w:pPr>
        <w:rPr>
          <w:rFonts w:ascii="Book Antiqua" w:hAnsi="Book Antiqua"/>
          <w:sz w:val="24"/>
          <w:szCs w:val="24"/>
          <w:lang w:val="en-IN"/>
        </w:rPr>
      </w:pPr>
      <w:r w:rsidRPr="008F376C">
        <w:rPr>
          <w:rFonts w:ascii="Book Antiqua" w:hAnsi="Book Antiqua"/>
          <w:sz w:val="24"/>
          <w:szCs w:val="24"/>
          <w:lang w:val="en-IN"/>
        </w:rPr>
        <w:t>Place      :</w:t>
      </w:r>
      <w:r w:rsidRPr="008F376C">
        <w:rPr>
          <w:rFonts w:ascii="Book Antiqua" w:hAnsi="Book Antiqua"/>
          <w:sz w:val="24"/>
          <w:szCs w:val="24"/>
          <w:lang w:val="en-IN"/>
        </w:rPr>
        <w:tab/>
      </w:r>
      <w:r w:rsidRPr="008F376C">
        <w:rPr>
          <w:rFonts w:ascii="Book Antiqua" w:hAnsi="Book Antiqua"/>
          <w:sz w:val="24"/>
          <w:szCs w:val="24"/>
          <w:lang w:val="en-IN"/>
        </w:rPr>
        <w:tab/>
      </w:r>
      <w:r w:rsidRPr="008F376C">
        <w:rPr>
          <w:rFonts w:ascii="Book Antiqua" w:hAnsi="Book Antiqua"/>
          <w:sz w:val="24"/>
          <w:szCs w:val="24"/>
          <w:lang w:val="en-IN"/>
        </w:rPr>
        <w:tab/>
      </w:r>
      <w:r w:rsidRPr="008F376C">
        <w:rPr>
          <w:rFonts w:ascii="Book Antiqua" w:hAnsi="Book Antiqua"/>
          <w:sz w:val="24"/>
          <w:szCs w:val="24"/>
          <w:lang w:val="en-IN"/>
        </w:rPr>
        <w:tab/>
      </w:r>
      <w:r w:rsidRPr="008F376C">
        <w:rPr>
          <w:rFonts w:ascii="Book Antiqua" w:hAnsi="Book Antiqua"/>
          <w:sz w:val="24"/>
          <w:szCs w:val="24"/>
          <w:lang w:val="en-IN"/>
        </w:rPr>
        <w:tab/>
      </w:r>
      <w:r w:rsidRPr="008F376C">
        <w:rPr>
          <w:rFonts w:ascii="Book Antiqua" w:hAnsi="Book Antiqua"/>
          <w:sz w:val="24"/>
          <w:szCs w:val="24"/>
          <w:lang w:val="en-IN"/>
        </w:rPr>
        <w:tab/>
      </w:r>
      <w:r w:rsidRPr="008F376C">
        <w:rPr>
          <w:rFonts w:ascii="Book Antiqua" w:hAnsi="Book Antiqua"/>
          <w:sz w:val="24"/>
          <w:szCs w:val="24"/>
          <w:lang w:val="en-IN"/>
        </w:rPr>
        <w:tab/>
      </w:r>
      <w:r w:rsidRPr="008F376C">
        <w:rPr>
          <w:rFonts w:ascii="Book Antiqua" w:hAnsi="Book Antiqua"/>
          <w:sz w:val="24"/>
          <w:szCs w:val="24"/>
          <w:lang w:val="en-IN"/>
        </w:rPr>
        <w:tab/>
      </w:r>
      <w:r w:rsidRPr="008F376C">
        <w:rPr>
          <w:rFonts w:ascii="Book Antiqua" w:hAnsi="Book Antiqua"/>
          <w:sz w:val="24"/>
          <w:szCs w:val="24"/>
          <w:lang w:val="en-IN"/>
        </w:rPr>
        <w:tab/>
        <w:t>Designation:</w:t>
      </w:r>
      <w:r w:rsidRPr="008F376C">
        <w:rPr>
          <w:rFonts w:ascii="Book Antiqua" w:hAnsi="Book Antiqua"/>
          <w:sz w:val="24"/>
          <w:szCs w:val="24"/>
          <w:lang w:val="en-IN"/>
        </w:rPr>
        <w:tab/>
      </w:r>
      <w:r w:rsidRPr="008F376C">
        <w:rPr>
          <w:rFonts w:ascii="Book Antiqua" w:hAnsi="Book Antiqua"/>
          <w:sz w:val="24"/>
          <w:szCs w:val="24"/>
          <w:lang w:val="en-IN"/>
        </w:rPr>
        <w:tab/>
      </w:r>
      <w:r w:rsidRPr="008F376C">
        <w:rPr>
          <w:rFonts w:ascii="Book Antiqua" w:hAnsi="Book Antiqua"/>
          <w:sz w:val="24"/>
          <w:szCs w:val="24"/>
          <w:lang w:val="en-IN"/>
        </w:rPr>
        <w:tab/>
      </w:r>
      <w:r w:rsidRPr="008F376C">
        <w:rPr>
          <w:rFonts w:ascii="Book Antiqua" w:hAnsi="Book Antiqua"/>
          <w:sz w:val="24"/>
          <w:szCs w:val="24"/>
          <w:lang w:val="en-IN"/>
        </w:rPr>
        <w:tab/>
      </w:r>
      <w:r w:rsidRPr="008F376C">
        <w:rPr>
          <w:rFonts w:ascii="Book Antiqua" w:hAnsi="Book Antiqua"/>
          <w:sz w:val="24"/>
          <w:szCs w:val="24"/>
          <w:lang w:val="en-IN"/>
        </w:rPr>
        <w:tab/>
      </w:r>
      <w:r w:rsidRPr="008F376C">
        <w:rPr>
          <w:rFonts w:ascii="Book Antiqua" w:hAnsi="Book Antiqua"/>
          <w:sz w:val="24"/>
          <w:szCs w:val="24"/>
          <w:lang w:val="en-IN"/>
        </w:rPr>
        <w:tab/>
      </w:r>
    </w:p>
    <w:p w:rsidR="00177A9C" w:rsidRPr="008F376C" w:rsidRDefault="00177A9C" w:rsidP="00177A9C">
      <w:pPr>
        <w:rPr>
          <w:rFonts w:ascii="Book Antiqua" w:hAnsi="Book Antiqua"/>
          <w:sz w:val="24"/>
          <w:szCs w:val="24"/>
          <w:lang w:val="en-IN"/>
        </w:rPr>
      </w:pPr>
      <w:r w:rsidRPr="008F376C">
        <w:rPr>
          <w:rFonts w:ascii="Book Antiqua" w:hAnsi="Book Antiqua"/>
          <w:sz w:val="24"/>
          <w:szCs w:val="24"/>
          <w:lang w:val="en-IN"/>
        </w:rPr>
        <w:tab/>
      </w:r>
      <w:r w:rsidRPr="008F376C">
        <w:rPr>
          <w:rFonts w:ascii="Book Antiqua" w:hAnsi="Book Antiqua"/>
          <w:sz w:val="24"/>
          <w:szCs w:val="24"/>
          <w:lang w:val="en-IN"/>
        </w:rPr>
        <w:tab/>
      </w:r>
      <w:r w:rsidRPr="008F376C">
        <w:rPr>
          <w:rFonts w:ascii="Book Antiqua" w:hAnsi="Book Antiqua"/>
          <w:sz w:val="24"/>
          <w:szCs w:val="24"/>
          <w:lang w:val="en-IN"/>
        </w:rPr>
        <w:tab/>
      </w:r>
      <w:r w:rsidRPr="008F376C">
        <w:rPr>
          <w:rFonts w:ascii="Book Antiqua" w:hAnsi="Book Antiqua"/>
          <w:sz w:val="24"/>
          <w:szCs w:val="24"/>
          <w:lang w:val="en-IN"/>
        </w:rPr>
        <w:tab/>
      </w:r>
      <w:r w:rsidRPr="008F376C">
        <w:rPr>
          <w:rFonts w:ascii="Book Antiqua" w:hAnsi="Book Antiqua"/>
          <w:sz w:val="24"/>
          <w:szCs w:val="24"/>
          <w:lang w:val="en-IN"/>
        </w:rPr>
        <w:tab/>
      </w:r>
      <w:r w:rsidRPr="008F376C">
        <w:rPr>
          <w:rFonts w:ascii="Book Antiqua" w:hAnsi="Book Antiqua"/>
          <w:sz w:val="24"/>
          <w:szCs w:val="24"/>
          <w:lang w:val="en-IN"/>
        </w:rPr>
        <w:tab/>
      </w:r>
      <w:r w:rsidRPr="008F376C">
        <w:rPr>
          <w:rFonts w:ascii="Book Antiqua" w:hAnsi="Book Antiqua"/>
          <w:sz w:val="24"/>
          <w:szCs w:val="24"/>
          <w:lang w:val="en-IN"/>
        </w:rPr>
        <w:tab/>
      </w:r>
      <w:r w:rsidRPr="008F376C">
        <w:rPr>
          <w:rFonts w:ascii="Book Antiqua" w:hAnsi="Book Antiqua"/>
          <w:sz w:val="24"/>
          <w:szCs w:val="24"/>
          <w:lang w:val="en-IN"/>
        </w:rPr>
        <w:tab/>
      </w:r>
      <w:r w:rsidRPr="008F376C">
        <w:rPr>
          <w:rFonts w:ascii="Book Antiqua" w:hAnsi="Book Antiqua"/>
          <w:sz w:val="24"/>
          <w:szCs w:val="24"/>
          <w:lang w:val="en-IN"/>
        </w:rPr>
        <w:tab/>
      </w:r>
    </w:p>
    <w:p w:rsidR="00177A9C" w:rsidRPr="008F376C" w:rsidRDefault="00177A9C" w:rsidP="00177A9C">
      <w:pPr>
        <w:rPr>
          <w:rFonts w:ascii="Book Antiqua" w:hAnsi="Book Antiqua"/>
          <w:sz w:val="24"/>
          <w:szCs w:val="24"/>
          <w:lang w:val="en-IN"/>
        </w:rPr>
      </w:pPr>
      <w:r w:rsidRPr="008F376C">
        <w:rPr>
          <w:rFonts w:ascii="Book Antiqua" w:hAnsi="Book Antiqua"/>
          <w:sz w:val="24"/>
          <w:szCs w:val="24"/>
          <w:lang w:val="en-IN"/>
        </w:rPr>
        <w:tab/>
      </w:r>
    </w:p>
    <w:p w:rsidR="00177A9C" w:rsidRPr="008F376C" w:rsidRDefault="00177A9C" w:rsidP="00177A9C">
      <w:pPr>
        <w:rPr>
          <w:rFonts w:ascii="Book Antiqua" w:hAnsi="Book Antiqua"/>
          <w:sz w:val="24"/>
          <w:szCs w:val="24"/>
          <w:lang w:val="en-IN"/>
        </w:rPr>
      </w:pPr>
      <w:r w:rsidRPr="008F376C">
        <w:rPr>
          <w:rFonts w:ascii="Book Antiqua" w:hAnsi="Book Antiqua"/>
          <w:sz w:val="24"/>
          <w:szCs w:val="24"/>
          <w:lang w:val="en-IN"/>
        </w:rPr>
        <w:tab/>
      </w:r>
    </w:p>
    <w:p w:rsidR="00177A9C" w:rsidRPr="008F376C" w:rsidRDefault="00177A9C" w:rsidP="00177A9C">
      <w:pPr>
        <w:rPr>
          <w:rFonts w:ascii="Book Antiqua" w:hAnsi="Book Antiqua"/>
          <w:sz w:val="24"/>
          <w:szCs w:val="24"/>
          <w:lang w:val="en-IN"/>
        </w:rPr>
      </w:pPr>
      <w:r w:rsidRPr="008F376C">
        <w:rPr>
          <w:rFonts w:ascii="Book Antiqua" w:hAnsi="Book Antiqua"/>
          <w:sz w:val="24"/>
          <w:szCs w:val="24"/>
          <w:lang w:val="en-IN"/>
        </w:rPr>
        <w:tab/>
      </w:r>
      <w:r w:rsidRPr="008F376C">
        <w:rPr>
          <w:rFonts w:ascii="Book Antiqua" w:hAnsi="Book Antiqua"/>
          <w:sz w:val="24"/>
          <w:szCs w:val="24"/>
          <w:lang w:val="en-IN"/>
        </w:rPr>
        <w:tab/>
      </w:r>
    </w:p>
    <w:sectPr w:rsidR="00177A9C" w:rsidRPr="008F376C" w:rsidSect="00D3370F">
      <w:headerReference w:type="default" r:id="rId7"/>
      <w:footerReference w:type="default" r:id="rId8"/>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6870" w:rsidRDefault="00156870" w:rsidP="00177A9C">
      <w:pPr>
        <w:spacing w:after="0" w:line="240" w:lineRule="auto"/>
      </w:pPr>
      <w:r>
        <w:separator/>
      </w:r>
    </w:p>
  </w:endnote>
  <w:endnote w:type="continuationSeparator" w:id="0">
    <w:p w:rsidR="00156870" w:rsidRDefault="00156870"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EFF" w:usb1="C000247B" w:usb2="00000009" w:usb3="00000000" w:csb0="000001FF" w:csb1="00000000"/>
  </w:font>
  <w:font w:name="Mangal">
    <w:altName w:val="Courier"/>
    <w:panose1 w:val="00000400000000000000"/>
    <w:charset w:val="01"/>
    <w:family w:val="roman"/>
    <w:notTrueType/>
    <w:pitch w:val="variable"/>
    <w:sig w:usb0="00002000" w:usb1="00000000" w:usb2="00000000" w:usb3="00000000" w:csb0="0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3AC2" w:rsidRPr="00CE3AC2" w:rsidRDefault="00C746E7" w:rsidP="00C746E7">
    <w:pPr>
      <w:pStyle w:val="Footer"/>
      <w:tabs>
        <w:tab w:val="left" w:pos="1834"/>
      </w:tabs>
      <w:rPr>
        <w:rFonts w:ascii="Book Antiqua" w:hAnsi="Book Antiqua"/>
      </w:rPr>
    </w:pPr>
    <w:r>
      <w:rPr>
        <w:rFonts w:ascii="Book Antiqua" w:hAnsi="Book Antiqua"/>
      </w:rPr>
      <w:tab/>
    </w:r>
    <w:r>
      <w:rPr>
        <w:rFonts w:ascii="Book Antiqua" w:hAnsi="Book Antiqua"/>
      </w:rPr>
      <w:tab/>
    </w:r>
    <w:r>
      <w:rPr>
        <w:rFonts w:ascii="Book Antiqua" w:hAnsi="Book Antiqua"/>
      </w:rPr>
      <w:tab/>
    </w:r>
    <w:r w:rsidR="00CE3AC2" w:rsidRPr="00CE3AC2">
      <w:rPr>
        <w:rFonts w:ascii="Book Antiqua" w:hAnsi="Book Antiqua"/>
      </w:rPr>
      <w:t xml:space="preserve">Page </w:t>
    </w:r>
    <w:r w:rsidR="002B3E45" w:rsidRPr="00CE3AC2">
      <w:rPr>
        <w:rFonts w:ascii="Book Antiqua" w:hAnsi="Book Antiqua"/>
        <w:b/>
      </w:rPr>
      <w:fldChar w:fldCharType="begin"/>
    </w:r>
    <w:r w:rsidR="00CE3AC2" w:rsidRPr="00CE3AC2">
      <w:rPr>
        <w:rFonts w:ascii="Book Antiqua" w:hAnsi="Book Antiqua"/>
        <w:b/>
      </w:rPr>
      <w:instrText xml:space="preserve"> PAGE  \* Arabic  \* MERGEFORMAT </w:instrText>
    </w:r>
    <w:r w:rsidR="002B3E45" w:rsidRPr="00CE3AC2">
      <w:rPr>
        <w:rFonts w:ascii="Book Antiqua" w:hAnsi="Book Antiqua"/>
        <w:b/>
      </w:rPr>
      <w:fldChar w:fldCharType="separate"/>
    </w:r>
    <w:r w:rsidR="00FF4790">
      <w:rPr>
        <w:rFonts w:ascii="Book Antiqua" w:hAnsi="Book Antiqua"/>
        <w:b/>
        <w:noProof/>
      </w:rPr>
      <w:t>2</w:t>
    </w:r>
    <w:r w:rsidR="002B3E45" w:rsidRPr="00CE3AC2">
      <w:rPr>
        <w:rFonts w:ascii="Book Antiqua" w:hAnsi="Book Antiqua"/>
        <w:b/>
      </w:rPr>
      <w:fldChar w:fldCharType="end"/>
    </w:r>
    <w:r w:rsidR="00CE3AC2" w:rsidRPr="00CE3AC2">
      <w:rPr>
        <w:rFonts w:ascii="Book Antiqua" w:hAnsi="Book Antiqua"/>
      </w:rPr>
      <w:t xml:space="preserve"> of </w:t>
    </w:r>
    <w:r w:rsidR="00D3370F">
      <w:rPr>
        <w:rFonts w:ascii="Book Antiqua" w:hAnsi="Book Antiqua"/>
      </w:rPr>
      <w:t>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6870" w:rsidRDefault="00156870" w:rsidP="00177A9C">
      <w:pPr>
        <w:spacing w:after="0" w:line="240" w:lineRule="auto"/>
      </w:pPr>
      <w:r>
        <w:separator/>
      </w:r>
    </w:p>
  </w:footnote>
  <w:footnote w:type="continuationSeparator" w:id="0">
    <w:p w:rsidR="00156870" w:rsidRDefault="00156870" w:rsidP="00177A9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7A9C" w:rsidRPr="00177A9C" w:rsidRDefault="00A14317">
    <w:pPr>
      <w:pStyle w:val="Header"/>
      <w:rPr>
        <w:rFonts w:ascii="Book Antiqua" w:hAnsi="Book Antiqua"/>
      </w:rPr>
    </w:pPr>
    <w:r>
      <w:rPr>
        <w:rFonts w:ascii="Book Antiqua" w:hAnsi="Book Antiqua"/>
      </w:rPr>
      <w:tab/>
    </w:r>
    <w:r w:rsidR="00F9190F">
      <w:rPr>
        <w:rFonts w:ascii="Book Antiqua" w:hAnsi="Book Antiqua"/>
      </w:rPr>
      <w:tab/>
    </w:r>
    <w:r w:rsidR="00177A9C" w:rsidRPr="00177A9C">
      <w:rPr>
        <w:rFonts w:ascii="Book Antiqua" w:hAnsi="Book Antiqua"/>
      </w:rPr>
      <w:t xml:space="preserve">Attachment </w:t>
    </w:r>
    <w:r w:rsidR="00D3370F">
      <w:rPr>
        <w:rFonts w:ascii="Book Antiqua" w:hAnsi="Book Antiqua"/>
      </w:rPr>
      <w:t>2</w:t>
    </w:r>
    <w:r>
      <w:rPr>
        <w:rFonts w:ascii="Book Antiqua" w:hAnsi="Book Antiqua"/>
      </w:rPr>
      <w:t>3</w:t>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hdrShapeDefaults>
    <o:shapedefaults v:ext="edit" spidmax="6146"/>
  </w:hdrShapeDefaults>
  <w:footnotePr>
    <w:footnote w:id="-1"/>
    <w:footnote w:id="0"/>
  </w:footnotePr>
  <w:endnotePr>
    <w:endnote w:id="-1"/>
    <w:endnote w:id="0"/>
  </w:endnotePr>
  <w:compat>
    <w:compatSetting w:name="compatibilityMode" w:uri="http://schemas.microsoft.com/office/word" w:val="12"/>
  </w:compat>
  <w:rsids>
    <w:rsidRoot w:val="003C278F"/>
    <w:rsid w:val="00033E95"/>
    <w:rsid w:val="00080A82"/>
    <w:rsid w:val="000B143F"/>
    <w:rsid w:val="000B16EE"/>
    <w:rsid w:val="000C0A1A"/>
    <w:rsid w:val="000D1D04"/>
    <w:rsid w:val="00156870"/>
    <w:rsid w:val="00177A9C"/>
    <w:rsid w:val="00195DAC"/>
    <w:rsid w:val="001A5A6E"/>
    <w:rsid w:val="00244A05"/>
    <w:rsid w:val="002B3E45"/>
    <w:rsid w:val="002E3CE6"/>
    <w:rsid w:val="003414B8"/>
    <w:rsid w:val="0038765E"/>
    <w:rsid w:val="003A117D"/>
    <w:rsid w:val="003C278F"/>
    <w:rsid w:val="00501B73"/>
    <w:rsid w:val="006643A3"/>
    <w:rsid w:val="00673879"/>
    <w:rsid w:val="00697DFA"/>
    <w:rsid w:val="006A7E06"/>
    <w:rsid w:val="007959FD"/>
    <w:rsid w:val="007B5A8C"/>
    <w:rsid w:val="007C0F84"/>
    <w:rsid w:val="007E0B9F"/>
    <w:rsid w:val="008340AE"/>
    <w:rsid w:val="00861ECD"/>
    <w:rsid w:val="00870EF3"/>
    <w:rsid w:val="0087779B"/>
    <w:rsid w:val="00896776"/>
    <w:rsid w:val="008F376C"/>
    <w:rsid w:val="00A14317"/>
    <w:rsid w:val="00AC5E17"/>
    <w:rsid w:val="00C2314E"/>
    <w:rsid w:val="00C746E7"/>
    <w:rsid w:val="00CC54E9"/>
    <w:rsid w:val="00CE3AC2"/>
    <w:rsid w:val="00D3370F"/>
    <w:rsid w:val="00E21126"/>
    <w:rsid w:val="00E3348D"/>
    <w:rsid w:val="00F90B94"/>
    <w:rsid w:val="00F9190F"/>
    <w:rsid w:val="00FF4790"/>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3E45"/>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 w:type="paragraph" w:customStyle="1" w:styleId="Default">
    <w:name w:val="Default"/>
    <w:rsid w:val="00F9190F"/>
    <w:pPr>
      <w:autoSpaceDE w:val="0"/>
      <w:autoSpaceDN w:val="0"/>
      <w:adjustRightInd w:val="0"/>
      <w:spacing w:after="0" w:line="240" w:lineRule="auto"/>
    </w:pPr>
    <w:rPr>
      <w:rFonts w:ascii="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093430">
      <w:bodyDiv w:val="1"/>
      <w:marLeft w:val="0"/>
      <w:marRight w:val="0"/>
      <w:marTop w:val="0"/>
      <w:marBottom w:val="0"/>
      <w:divBdr>
        <w:top w:val="none" w:sz="0" w:space="0" w:color="auto"/>
        <w:left w:val="none" w:sz="0" w:space="0" w:color="auto"/>
        <w:bottom w:val="none" w:sz="0" w:space="0" w:color="auto"/>
        <w:right w:val="none" w:sz="0" w:space="0" w:color="auto"/>
      </w:divBdr>
    </w:div>
    <w:div w:id="1364787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0/09/xmldsig#rsa-sha1"/>
    <Reference URI="#idPackageObject" Type="http://www.w3.org/2000/09/xmldsig#Object">
      <DigestMethod Algorithm="http://www.w3.org/2000/09/xmldsig#sha1"/>
      <DigestValue>rwtSkRwvI+SSDydtwZDL3SjFEqU=</DigestValue>
    </Reference>
    <Reference URI="#idOfficeObject" Type="http://www.w3.org/2000/09/xmldsig#Object">
      <DigestMethod Algorithm="http://www.w3.org/2000/09/xmldsig#sha1"/>
      <DigestValue>m+7Am+FnCQvstHrHpkkAEKClTBc=</DigestValue>
    </Reference>
    <Reference URI="#idSignedProperties" Type="http://uri.etsi.org/01903#SignedProperties">
      <Transforms>
        <Transform Algorithm="http://www.w3.org/TR/2001/REC-xml-c14n-20010315"/>
      </Transforms>
      <DigestMethod Algorithm="http://www.w3.org/2000/09/xmldsig#sha1"/>
      <DigestValue>+vyMd1N22MLUKx+8r6WTwdU19Fg=</DigestValue>
    </Reference>
  </SignedInfo>
  <SignatureValue>ERjRJqGUA2KT1SDG2Mx4bhyyGkNtvD5zMAqgHt5wXeESVBfCAZr1JoKxXba/yfxOjFOqfMS2YzDc
m65z8WVVjroEFrvbJcrSvYPMmzjqCgd5lQovq5Y1UuUGslq0F+V56FZyGokx8b72efYV6j3dyof3
pU+V394dMliMCJq/AGbv11lciCiqPAtxdgVhJammKb+ncbcPosBh3NzvpdpL/FdoaZqtp3ruS1P4
f9dTeeohh6AQ+2FHPngVW2ueJ9JnFDqnHNhU1BALsh5Wo7DY9GcAUkQdUCHMZQfLDeYQ99xQcPpt
byGN5IDXhjFEd9WsuGpvAxOxcaKWdfIeacwUrg==</SignatureValue>
  <KeyInfo>
    <X509Data>
      <X509Certificate>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</X509Certificate>
    </X509Data>
  </KeyInfo>
  <Object xmlns:mdssi="http://schemas.openxmlformats.org/package/2006/digital-signature" Id="idPackageObject">
    <Manifest>
      <Reference URI="/word/fontTable.xml?ContentType=application/vnd.openxmlformats-officedocument.wordprocessingml.fontTable+xml">
        <DigestMethod Algorithm="http://www.w3.org/2000/09/xmldsig#sha1"/>
        <DigestValue>3qyi0F6HEWO//V5FQNhQ5f5Z7F8=</DigestValue>
      </Reference>
      <Reference URI="/word/theme/theme1.xml?ContentType=application/vnd.openxmlformats-officedocument.theme+xml">
        <DigestMethod Algorithm="http://www.w3.org/2000/09/xmldsig#sha1"/>
        <DigestValue>A7mMCM/bIq8J08Isx4WI1dNx25c=</DigestValue>
      </Reference>
      <Reference URI="/word/settings.xml?ContentType=application/vnd.openxmlformats-officedocument.wordprocessingml.settings+xml">
        <DigestMethod Algorithm="http://www.w3.org/2000/09/xmldsig#sha1"/>
        <DigestValue>Uom9yVpiC/mpMR1uZTV+urT9yuA=</DigestValue>
      </Reference>
      <Reference URI="/word/webSettings.xml?ContentType=application/vnd.openxmlformats-officedocument.wordprocessingml.webSettings+xml">
        <DigestMethod Algorithm="http://www.w3.org/2000/09/xmldsig#sha1"/>
        <DigestValue>kqgVLgAG1qGBUuI983yiDhl7t8o=</DigestValue>
      </Reference>
      <Reference URI="/word/stylesWithEffects.xml?ContentType=application/vnd.ms-word.stylesWithEffects+xml">
        <DigestMethod Algorithm="http://www.w3.org/2000/09/xmldsig#sha1"/>
        <DigestValue>euIuf5EDs6JBTfoLkotdcC6v/Sw=</DigestValue>
      </Reference>
      <Reference URI="/word/styles.xml?ContentType=application/vnd.openxmlformats-officedocument.wordprocessingml.styles+xml">
        <DigestMethod Algorithm="http://www.w3.org/2000/09/xmldsig#sha1"/>
        <DigestValue>1Ptie/F+2RdiIfuqQApkIp70hkU=</DigestValue>
      </Reference>
      <Reference URI="/word/footer1.xml?ContentType=application/vnd.openxmlformats-officedocument.wordprocessingml.footer+xml">
        <DigestMethod Algorithm="http://www.w3.org/2000/09/xmldsig#sha1"/>
        <DigestValue>DQhj+6RrSUbzmDn4k5Yq9mYc5Y0=</DigestValue>
      </Reference>
      <Reference URI="/word/endnotes.xml?ContentType=application/vnd.openxmlformats-officedocument.wordprocessingml.endnotes+xml">
        <DigestMethod Algorithm="http://www.w3.org/2000/09/xmldsig#sha1"/>
        <DigestValue>x1wQMCFjrCZs3UsDZ5w9ZAeqbxE=</DigestValue>
      </Reference>
      <Reference URI="/word/document.xml?ContentType=application/vnd.openxmlformats-officedocument.wordprocessingml.document.main+xml">
        <DigestMethod Algorithm="http://www.w3.org/2000/09/xmldsig#sha1"/>
        <DigestValue>nQUYMFmmTsiMZVNhc+4jH3oKA1g=</DigestValue>
      </Reference>
      <Reference URI="/word/header1.xml?ContentType=application/vnd.openxmlformats-officedocument.wordprocessingml.header+xml">
        <DigestMethod Algorithm="http://www.w3.org/2000/09/xmldsig#sha1"/>
        <DigestValue>oKToPmpbN194ZNMzvBbPEfuqXI0=</DigestValue>
      </Reference>
      <Reference URI="/word/footnotes.xml?ContentType=application/vnd.openxmlformats-officedocument.wordprocessingml.footnotes+xml">
        <DigestMethod Algorithm="http://www.w3.org/2000/09/xmldsig#sha1"/>
        <DigestValue>LawmV3xsjWwFHll6+Oxopr4c21U=</DigestValue>
      </Reference>
      <Reference URI="/_rels/.rels?ContentType=application/vnd.openxmlformats-package.relationships+xml">
        <Transforms>
          <Transform Algorithm="http://schemas.openxmlformats.org/package/2006/RelationshipTransform">
            <mdssi:RelationshipReference SourceId="rId1"/>
          </Transform>
          <Transform Algorithm="http://www.w3.org/TR/2001/REC-xml-c14n-20010315"/>
        </Transforms>
        <DigestMethod Algorithm="http://www.w3.org/2000/09/xmldsig#sha1"/>
        <DigestValue>1vWU/YTF/7t6ZjnE44gAFTbZvvA=</DigestValue>
      </Reference>
      <Reference URI="/word/_rels/document.xml.rels?ContentType=application/vnd.openxmlformats-package.relationships+xml">
        <Transforms>
          <Transform Algorithm="http://schemas.openxmlformats.org/package/2006/RelationshipTransform">
            <mdssi:RelationshipReference SourceId="rId8"/>
            <mdssi:RelationshipReference SourceId="rId3"/>
            <mdssi:RelationshipReference SourceId="rId7"/>
            <mdssi:RelationshipReference SourceId="rId2"/>
            <mdssi:RelationshipReference SourceId="rId1"/>
            <mdssi:RelationshipReference SourceId="rId6"/>
            <mdssi:RelationshipReference SourceId="rId5"/>
            <mdssi:RelationshipReference SourceId="rId10"/>
            <mdssi:RelationshipReference SourceId="rId4"/>
            <mdssi:RelationshipReference SourceId="rId9"/>
          </Transform>
          <Transform Algorithm="http://www.w3.org/TR/2001/REC-xml-c14n-20010315"/>
        </Transforms>
        <DigestMethod Algorithm="http://www.w3.org/2000/09/xmldsig#sha1"/>
        <DigestValue>owYN/kNRl9lfloOktC43bT3GeMs=</DigestValue>
      </Reference>
    </Manifest>
    <SignatureProperties>
      <SignatureProperty Id="idSignatureTime" Target="#idPackageSignature">
        <mdssi:SignatureTime>
          <mdssi:Format>YYYY-MM-DDThh:mm:ssTZD</mdssi:Format>
          <mdssi:Value>2020-02-12T09:36:53Z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6.2</WindowsVersion>
          <OfficeVersion>14.0</OfficeVersion>
          <ApplicationVersion>14.0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ManifestHashAlgorithm>http://www.w3.org/2000/09/xmldsig#sha1</ManifestHashAlgorithm>
          <SignatureType>1</SignatureType>
        </SignatureInfoV1>
      </SignatureProperty>
    </SignatureProperties>
  </Object>
  <Object>
    <xd:QualifyingProperties xmlns:xd="http://uri.etsi.org/01903/v1.3.2#" Target="#idPackageSignature">
      <xd:SignedProperties Id="idSignedProperties">
        <xd:SignedSignatureProperties>
          <xd:SigningTime>2020-02-12T09:36:53Z</xd:SigningTime>
          <xd:SigningCertificate>
            <xd:Cert>
              <xd:CertDigest>
                <DigestMethod Algorithm="http://www.w3.org/2000/09/xmldsig#sha1"/>
                <DigestValue>G6ibhRBjhxbB79VDfNM6zJcbUPQ=</DigestValue>
              </xd:CertDigest>
              <xd:IssuerSerial>
                <X509IssuerName>CN=e-Mudhra Sub CA for Class 3 Organisation 2014, OU=Certifying Authority, O=eMudhra Consumer Services Limited, C=IN</X509IssuerName>
                <X509SerialNumber>16972506</X509SerialNumber>
              </xd:IssuerSerial>
            </xd:Cert>
          </xd:SigningCertificate>
          <xd:SignaturePolicyIdentifier>
            <xd:SignaturePolicyImplied/>
          </xd:SignaturePolicyIdentifier>
        </xd:SignedSignatureProperties>
      </xd:SignedProperties>
      <xd:UnsignedProperties/>
    </xd:QualifyingProperties>
  </Object>
</Signature>
</file>

<file path=docProps/app.xml><?xml version="1.0" encoding="utf-8"?>
<Properties xmlns="http://schemas.openxmlformats.org/officeDocument/2006/extended-properties" xmlns:vt="http://schemas.openxmlformats.org/officeDocument/2006/docPropsVTypes">
  <Template>Normal.dotm</Template>
  <TotalTime>16</TotalTime>
  <Pages>2</Pages>
  <Words>443</Words>
  <Characters>2528</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2966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Pankaj Kumar Jangid {पंकज कुमार जांगिड}</cp:lastModifiedBy>
  <cp:revision>24</cp:revision>
  <cp:lastPrinted>2018-09-20T10:30:00Z</cp:lastPrinted>
  <dcterms:created xsi:type="dcterms:W3CDTF">2018-11-15T05:16:00Z</dcterms:created>
  <dcterms:modified xsi:type="dcterms:W3CDTF">2020-02-11T10:02:00Z</dcterms:modified>
  <cp:contentStatus/>
</cp:coreProperties>
</file>